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3C8" w:rsidRDefault="003103C8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103C8" w:rsidRDefault="003103C8">
      <w:pPr>
        <w:pStyle w:val="ConsPlusNormal"/>
        <w:jc w:val="both"/>
        <w:outlineLvl w:val="0"/>
      </w:pPr>
    </w:p>
    <w:p w:rsidR="003103C8" w:rsidRDefault="003103C8">
      <w:pPr>
        <w:pStyle w:val="ConsPlusTitle"/>
        <w:jc w:val="center"/>
        <w:outlineLvl w:val="0"/>
      </w:pPr>
      <w:r>
        <w:t>АДМИНИСТРАЦИЯ ГОРОДА ПЕРМИ</w:t>
      </w:r>
    </w:p>
    <w:p w:rsidR="003103C8" w:rsidRDefault="003103C8">
      <w:pPr>
        <w:pStyle w:val="ConsPlusTitle"/>
        <w:jc w:val="both"/>
      </w:pPr>
    </w:p>
    <w:p w:rsidR="003103C8" w:rsidRDefault="003103C8">
      <w:pPr>
        <w:pStyle w:val="ConsPlusTitle"/>
        <w:jc w:val="center"/>
      </w:pPr>
      <w:r>
        <w:t>ПОСТАНОВЛЕНИЕ</w:t>
      </w:r>
    </w:p>
    <w:p w:rsidR="003103C8" w:rsidRDefault="003103C8">
      <w:pPr>
        <w:pStyle w:val="ConsPlusTitle"/>
        <w:jc w:val="center"/>
      </w:pPr>
      <w:r>
        <w:t>от 6 февраля 2024 г. N 80</w:t>
      </w:r>
    </w:p>
    <w:p w:rsidR="003103C8" w:rsidRDefault="003103C8">
      <w:pPr>
        <w:pStyle w:val="ConsPlusTitle"/>
        <w:jc w:val="both"/>
      </w:pPr>
    </w:p>
    <w:p w:rsidR="003103C8" w:rsidRDefault="003103C8">
      <w:pPr>
        <w:pStyle w:val="ConsPlusTitle"/>
        <w:jc w:val="center"/>
      </w:pPr>
      <w:r>
        <w:t>О ВНЕСЕНИИ ИЗМЕНЕНИЙ В МУНИЦИПАЛЬНУЮ ПРОГРАММУ</w:t>
      </w:r>
    </w:p>
    <w:p w:rsidR="003103C8" w:rsidRDefault="003103C8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3103C8" w:rsidRDefault="003103C8">
      <w:pPr>
        <w:pStyle w:val="ConsPlusTitle"/>
        <w:jc w:val="center"/>
      </w:pPr>
      <w:r>
        <w:t>АДМИНИСТРАЦИИ ГОРОДА ПЕРМИ ОТ 20.10.2021 N 914</w:t>
      </w: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20 октября 2021 г. N 914 (в ред. от 14.02.2022 N 84, от 11.05.2022 N 349, от 23.06.2022 N 515, от 22.07.2022 N 620, от 12.09.2022 N 788, от 20.10.2022 N 1035, от 25.10.2022 N 1075, от 28.10.2022 N 1090, от 29.12.2022 N 1421, от 18.01.2023 N 24, от 09.02.2023 N 86, от 06.04.2023 N 270, от 18.04.2023 N 315, от 16.05.2023 N 391, от 19.06.2023 N 505, от 27.07.2023 N 642, от 07.09.2023 N 812, от 18.10.2023 N 1070, от 19.10.2023 N 1128, от 19.12.2023 N 1432, от 27.12.2023 N 1507, от 10.01.2024 N 11).</w:t>
      </w:r>
    </w:p>
    <w:p w:rsidR="003103C8" w:rsidRDefault="003103C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103C8" w:rsidRDefault="003103C8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103C8" w:rsidRDefault="003103C8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3103C8" w:rsidRDefault="003103C8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jc w:val="right"/>
      </w:pPr>
      <w:r>
        <w:t>Глава города Перми</w:t>
      </w:r>
    </w:p>
    <w:p w:rsidR="003103C8" w:rsidRDefault="003103C8">
      <w:pPr>
        <w:pStyle w:val="ConsPlusNormal"/>
        <w:jc w:val="right"/>
      </w:pPr>
      <w:r>
        <w:t>Э.О.СОСНИН</w:t>
      </w: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jc w:val="right"/>
        <w:outlineLvl w:val="0"/>
      </w:pPr>
      <w:r>
        <w:t>УТВЕРЖДЕНЫ</w:t>
      </w:r>
    </w:p>
    <w:p w:rsidR="003103C8" w:rsidRDefault="003103C8">
      <w:pPr>
        <w:pStyle w:val="ConsPlusNormal"/>
        <w:jc w:val="right"/>
      </w:pPr>
      <w:r>
        <w:t>постановлением</w:t>
      </w:r>
    </w:p>
    <w:p w:rsidR="003103C8" w:rsidRDefault="003103C8">
      <w:pPr>
        <w:pStyle w:val="ConsPlusNormal"/>
        <w:jc w:val="right"/>
      </w:pPr>
      <w:r>
        <w:t>администрации города Перми</w:t>
      </w:r>
    </w:p>
    <w:p w:rsidR="003103C8" w:rsidRDefault="003103C8">
      <w:pPr>
        <w:pStyle w:val="ConsPlusNormal"/>
        <w:jc w:val="right"/>
      </w:pPr>
      <w:r>
        <w:t>от 06.02.2024 N 80</w:t>
      </w: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Title"/>
        <w:jc w:val="center"/>
      </w:pPr>
      <w:bookmarkStart w:id="0" w:name="P30"/>
      <w:bookmarkEnd w:id="0"/>
      <w:r>
        <w:t>ИЗМЕНЕНИЯ</w:t>
      </w:r>
    </w:p>
    <w:p w:rsidR="003103C8" w:rsidRDefault="003103C8">
      <w:pPr>
        <w:pStyle w:val="ConsPlusTitle"/>
        <w:jc w:val="center"/>
      </w:pPr>
      <w:r>
        <w:t>В МУНИЦИПАЛЬНУЮ ПРОГРАММУ "БЛАГОУСТРОЙСТВО ГОРОДА ПЕРМИ",</w:t>
      </w:r>
    </w:p>
    <w:p w:rsidR="003103C8" w:rsidRDefault="003103C8">
      <w:pPr>
        <w:pStyle w:val="ConsPlusTitle"/>
        <w:jc w:val="center"/>
      </w:pPr>
      <w:r>
        <w:t>УТВЕРЖДЕННУЮ ПОСТАНОВЛЕНИЕМ АДМИНИСТРАЦИИ ГОРОДА ПЕРМИ ОТ 20</w:t>
      </w:r>
    </w:p>
    <w:p w:rsidR="003103C8" w:rsidRDefault="003103C8">
      <w:pPr>
        <w:pStyle w:val="ConsPlusTitle"/>
        <w:jc w:val="center"/>
      </w:pPr>
      <w:r>
        <w:lastRenderedPageBreak/>
        <w:t>ОКТЯБРЯ 2021 Г. N 914</w:t>
      </w: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sectPr w:rsidR="003103C8" w:rsidSect="00AD7F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34"/>
        <w:gridCol w:w="1624"/>
        <w:gridCol w:w="1624"/>
        <w:gridCol w:w="1384"/>
        <w:gridCol w:w="1384"/>
        <w:gridCol w:w="1264"/>
      </w:tblGrid>
      <w:tr w:rsidR="003103C8">
        <w:tc>
          <w:tcPr>
            <w:tcW w:w="340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2022 год</w:t>
            </w:r>
          </w:p>
          <w:p w:rsidR="003103C8" w:rsidRDefault="003103C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2023 год</w:t>
            </w:r>
          </w:p>
          <w:p w:rsidR="003103C8" w:rsidRDefault="003103C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2024 год</w:t>
            </w:r>
          </w:p>
          <w:p w:rsidR="003103C8" w:rsidRDefault="003103C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2025 год</w:t>
            </w:r>
          </w:p>
          <w:p w:rsidR="003103C8" w:rsidRDefault="003103C8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2026 год</w:t>
            </w:r>
          </w:p>
          <w:p w:rsidR="003103C8" w:rsidRDefault="003103C8">
            <w:pPr>
              <w:pStyle w:val="ConsPlusNormal"/>
              <w:jc w:val="center"/>
            </w:pPr>
            <w:r>
              <w:t>план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2548337,61705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3047076,38593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2919464,000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2177411,087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974206,400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1542296,31571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1602520,10051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1118156,200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1471269,187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974206,400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110831,38943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170345,59249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1003697,62487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1801307,800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706141,900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 xml:space="preserve">внебюджетные источники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2468262,51259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2465117,900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1661681,830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818637,800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1343982,91400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663810,100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955539,930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818637,800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1801307,800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706141,900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334484,43272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354346,100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415729,257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55568,600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185754,46051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354346,100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415729,257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55568,600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23306,47221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подпрограмма 3.1, всего (тыс. руб.), в том числе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подпрограмма 4.1, всего (тыс. руб.), в том числе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40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3103C8" w:rsidRDefault="003103C8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парков, скверов, садов, бульваров" муниципальной программы "Благоустройство города Перми":</w:t>
      </w:r>
    </w:p>
    <w:p w:rsidR="003103C8" w:rsidRDefault="003103C8">
      <w:pPr>
        <w:pStyle w:val="ConsPlusNonformat"/>
        <w:spacing w:before="200"/>
        <w:jc w:val="both"/>
      </w:pPr>
      <w:r>
        <w:t xml:space="preserve">                           1</w:t>
      </w:r>
    </w:p>
    <w:p w:rsidR="003103C8" w:rsidRDefault="003103C8">
      <w:pPr>
        <w:pStyle w:val="ConsPlusNonformat"/>
        <w:jc w:val="both"/>
      </w:pPr>
      <w:r>
        <w:t xml:space="preserve">    2.1. </w:t>
      </w:r>
      <w:hyperlink r:id="rId9">
        <w:r>
          <w:rPr>
            <w:color w:val="0000FF"/>
          </w:rPr>
          <w:t xml:space="preserve">строку </w:t>
        </w:r>
        <w:proofErr w:type="gramStart"/>
        <w:r>
          <w:rPr>
            <w:color w:val="0000FF"/>
          </w:rPr>
          <w:t>1.1.1.1.1.8</w:t>
        </w:r>
      </w:hyperlink>
      <w:r>
        <w:t xml:space="preserve">  изложить</w:t>
      </w:r>
      <w:proofErr w:type="gramEnd"/>
      <w:r>
        <w:t xml:space="preserve">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385"/>
        <w:gridCol w:w="412"/>
        <w:gridCol w:w="459"/>
        <w:gridCol w:w="459"/>
        <w:gridCol w:w="459"/>
        <w:gridCol w:w="459"/>
        <w:gridCol w:w="459"/>
        <w:gridCol w:w="682"/>
        <w:gridCol w:w="1986"/>
        <w:gridCol w:w="1405"/>
        <w:gridCol w:w="1405"/>
        <w:gridCol w:w="1182"/>
        <w:gridCol w:w="1182"/>
        <w:gridCol w:w="1182"/>
      </w:tblGrid>
      <w:tr w:rsidR="003103C8" w:rsidTr="003103C8">
        <w:tc>
          <w:tcPr>
            <w:tcW w:w="444" w:type="pct"/>
            <w:vMerge w:val="restart"/>
          </w:tcPr>
          <w:p w:rsidR="003103C8" w:rsidRDefault="003103C8">
            <w:pPr>
              <w:pStyle w:val="ConsPlusNonformat"/>
              <w:jc w:val="both"/>
            </w:pPr>
            <w:r>
              <w:t xml:space="preserve">           1</w:t>
            </w:r>
          </w:p>
          <w:p w:rsidR="003103C8" w:rsidRDefault="003103C8">
            <w:pPr>
              <w:pStyle w:val="ConsPlusNonformat"/>
              <w:jc w:val="both"/>
            </w:pPr>
            <w:r>
              <w:t>1.1.1.1.1.8</w:t>
            </w:r>
          </w:p>
        </w:tc>
        <w:tc>
          <w:tcPr>
            <w:tcW w:w="421" w:type="pct"/>
            <w:vMerge w:val="restart"/>
          </w:tcPr>
          <w:p w:rsidR="003103C8" w:rsidRDefault="003103C8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33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56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428149,66014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248691,800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299787,200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300363,200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444" w:type="pct"/>
            <w:vMerge w:val="restart"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 w:val="restart"/>
          </w:tcPr>
          <w:p w:rsidR="003103C8" w:rsidRDefault="003103C8">
            <w:pPr>
              <w:pStyle w:val="ConsPlusNormal"/>
            </w:pPr>
            <w:r>
              <w:t>Итого по ПНР</w:t>
            </w:r>
          </w:p>
        </w:tc>
        <w:tc>
          <w:tcPr>
            <w:tcW w:w="133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56" w:type="pct"/>
            <w:vMerge w:val="restart"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411543,35519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453747,39708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248691,800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299787,200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300363,200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395705,85519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428149,66014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248691,800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299787,200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300363,200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15837,500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2.2. </w:t>
      </w:r>
      <w:hyperlink r:id="rId10">
        <w:r>
          <w:rPr>
            <w:color w:val="0000FF"/>
          </w:rPr>
          <w:t>строку 1.1.1.1.1.9.1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8"/>
        <w:gridCol w:w="1386"/>
        <w:gridCol w:w="412"/>
        <w:gridCol w:w="940"/>
        <w:gridCol w:w="940"/>
        <w:gridCol w:w="940"/>
        <w:gridCol w:w="940"/>
        <w:gridCol w:w="940"/>
        <w:gridCol w:w="746"/>
        <w:gridCol w:w="1083"/>
        <w:gridCol w:w="1106"/>
        <w:gridCol w:w="1107"/>
        <w:gridCol w:w="941"/>
        <w:gridCol w:w="941"/>
        <w:gridCol w:w="860"/>
      </w:tblGrid>
      <w:tr w:rsidR="003103C8" w:rsidTr="003103C8"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1.1.1.1.1.9.1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МКУ "БНЛ", АНЛ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1,100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1,100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2.3. </w:t>
      </w:r>
      <w:hyperlink r:id="rId11">
        <w:r>
          <w:rPr>
            <w:color w:val="0000FF"/>
          </w:rPr>
          <w:t>строки 1.1.1.1.1.9.3</w:t>
        </w:r>
      </w:hyperlink>
      <w:r>
        <w:t>, "</w:t>
      </w:r>
      <w:hyperlink r:id="rId12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38"/>
        <w:gridCol w:w="1386"/>
        <w:gridCol w:w="412"/>
        <w:gridCol w:w="267"/>
        <w:gridCol w:w="556"/>
        <w:gridCol w:w="556"/>
        <w:gridCol w:w="557"/>
        <w:gridCol w:w="558"/>
        <w:gridCol w:w="682"/>
        <w:gridCol w:w="1987"/>
        <w:gridCol w:w="1406"/>
        <w:gridCol w:w="1406"/>
        <w:gridCol w:w="1183"/>
        <w:gridCol w:w="1183"/>
        <w:gridCol w:w="1183"/>
      </w:tblGrid>
      <w:tr w:rsidR="003103C8" w:rsidTr="003103C8">
        <w:tc>
          <w:tcPr>
            <w:tcW w:w="444" w:type="pct"/>
          </w:tcPr>
          <w:p w:rsidR="003103C8" w:rsidRDefault="003103C8">
            <w:pPr>
              <w:pStyle w:val="ConsPlusNormal"/>
              <w:jc w:val="center"/>
            </w:pPr>
            <w:r>
              <w:t>1.1.1.1.1.9.3</w:t>
            </w:r>
          </w:p>
        </w:tc>
        <w:tc>
          <w:tcPr>
            <w:tcW w:w="421" w:type="pct"/>
          </w:tcPr>
          <w:p w:rsidR="003103C8" w:rsidRDefault="003103C8">
            <w:pPr>
              <w:pStyle w:val="ConsPlusNormal"/>
            </w:pPr>
            <w:r>
              <w:t>количество объектов озеленения общего пользования, облагаемых налогами</w:t>
            </w: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2982,623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1817,300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721,900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145,900</w:t>
            </w:r>
          </w:p>
        </w:tc>
      </w:tr>
      <w:tr w:rsidR="003103C8" w:rsidTr="003103C8">
        <w:tc>
          <w:tcPr>
            <w:tcW w:w="2896" w:type="pct"/>
            <w:gridSpan w:val="9"/>
            <w:vMerge w:val="restart"/>
          </w:tcPr>
          <w:p w:rsidR="003103C8" w:rsidRDefault="003103C8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411808,97219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456731,12008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300509,100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395971,47219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431133,38314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300509,100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2.4. </w:t>
      </w:r>
      <w:hyperlink r:id="rId13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12"/>
        <w:gridCol w:w="1987"/>
        <w:gridCol w:w="1406"/>
        <w:gridCol w:w="1406"/>
        <w:gridCol w:w="1183"/>
        <w:gridCol w:w="1183"/>
        <w:gridCol w:w="1183"/>
      </w:tblGrid>
      <w:tr w:rsidR="003103C8" w:rsidTr="003103C8">
        <w:tc>
          <w:tcPr>
            <w:tcW w:w="2896" w:type="pct"/>
            <w:vMerge w:val="restart"/>
          </w:tcPr>
          <w:p w:rsidR="003103C8" w:rsidRDefault="003103C8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614702,04785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513735,37977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300509,100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584621,37198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451474,98314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300509,100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 xml:space="preserve">внебюджетные источники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2.5. </w:t>
      </w:r>
      <w:hyperlink r:id="rId14">
        <w:r>
          <w:rPr>
            <w:color w:val="0000FF"/>
          </w:rPr>
          <w:t>строки 1.1.1.2.1.9</w:t>
        </w:r>
      </w:hyperlink>
      <w:r>
        <w:t>, "</w:t>
      </w:r>
      <w:hyperlink r:id="rId15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7"/>
        <w:gridCol w:w="1440"/>
        <w:gridCol w:w="447"/>
        <w:gridCol w:w="1115"/>
        <w:gridCol w:w="1115"/>
        <w:gridCol w:w="1115"/>
        <w:gridCol w:w="1115"/>
        <w:gridCol w:w="1115"/>
        <w:gridCol w:w="597"/>
        <w:gridCol w:w="755"/>
        <w:gridCol w:w="926"/>
        <w:gridCol w:w="1115"/>
        <w:gridCol w:w="926"/>
        <w:gridCol w:w="926"/>
        <w:gridCol w:w="926"/>
      </w:tblGrid>
      <w:tr w:rsidR="003103C8" w:rsidTr="003103C8">
        <w:tc>
          <w:tcPr>
            <w:tcW w:w="444" w:type="pct"/>
          </w:tcPr>
          <w:p w:rsidR="003103C8" w:rsidRDefault="003103C8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421" w:type="pct"/>
          </w:tcPr>
          <w:p w:rsidR="003103C8" w:rsidRDefault="003103C8">
            <w:pPr>
              <w:pStyle w:val="ConsPlusNormal"/>
            </w:pPr>
            <w:r>
              <w:t xml:space="preserve">площадь земель, не принадлежащих физическим и (или) юридическим лицам, уборка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30197,07767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32770,300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32770,200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32770,200</w:t>
            </w:r>
          </w:p>
        </w:tc>
      </w:tr>
      <w:tr w:rsidR="003103C8" w:rsidTr="003103C8">
        <w:tc>
          <w:tcPr>
            <w:tcW w:w="444" w:type="pct"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</w:tcPr>
          <w:p w:rsidR="003103C8" w:rsidRDefault="003103C8">
            <w:pPr>
              <w:pStyle w:val="ConsPlusNormal"/>
            </w:pPr>
            <w:r>
              <w:t>Итого по ПНР</w:t>
            </w: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13531,67381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30197,07767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32770,300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32770,200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32770,200</w:t>
            </w:r>
          </w:p>
        </w:tc>
      </w:tr>
      <w:tr w:rsidR="003103C8" w:rsidTr="003103C8">
        <w:tc>
          <w:tcPr>
            <w:tcW w:w="2896" w:type="pct"/>
            <w:gridSpan w:val="9"/>
          </w:tcPr>
          <w:p w:rsidR="003103C8" w:rsidRDefault="003103C8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15413,744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30197,07767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32770,300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32770,200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32770,200</w:t>
            </w:r>
          </w:p>
        </w:tc>
      </w:tr>
      <w:tr w:rsidR="003103C8" w:rsidTr="003103C8">
        <w:tc>
          <w:tcPr>
            <w:tcW w:w="2896" w:type="pct"/>
            <w:gridSpan w:val="9"/>
          </w:tcPr>
          <w:p w:rsidR="003103C8" w:rsidRDefault="003103C8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</w:t>
            </w:r>
            <w:r>
              <w:lastRenderedPageBreak/>
              <w:t>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15413,744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30197,07767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32770,300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32770,200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32770,200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2.6. </w:t>
      </w:r>
      <w:hyperlink r:id="rId17">
        <w:r>
          <w:rPr>
            <w:color w:val="0000FF"/>
          </w:rPr>
          <w:t>строки 1.1.1.3.1.1</w:t>
        </w:r>
      </w:hyperlink>
      <w:r>
        <w:t>, "</w:t>
      </w:r>
      <w:hyperlink r:id="rId18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19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20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4"/>
        <w:gridCol w:w="1496"/>
        <w:gridCol w:w="391"/>
        <w:gridCol w:w="332"/>
        <w:gridCol w:w="332"/>
        <w:gridCol w:w="332"/>
        <w:gridCol w:w="332"/>
        <w:gridCol w:w="332"/>
        <w:gridCol w:w="2206"/>
        <w:gridCol w:w="1854"/>
        <w:gridCol w:w="1314"/>
        <w:gridCol w:w="1314"/>
        <w:gridCol w:w="1107"/>
        <w:gridCol w:w="1107"/>
        <w:gridCol w:w="1107"/>
      </w:tblGrid>
      <w:tr w:rsidR="003103C8" w:rsidTr="003103C8">
        <w:tc>
          <w:tcPr>
            <w:tcW w:w="444" w:type="pct"/>
          </w:tcPr>
          <w:p w:rsidR="003103C8" w:rsidRDefault="003103C8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421" w:type="pct"/>
          </w:tcPr>
          <w:p w:rsidR="003103C8" w:rsidRDefault="003103C8">
            <w:pPr>
              <w:pStyle w:val="ConsPlusNormal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19532,000</w:t>
            </w:r>
          </w:p>
        </w:tc>
      </w:tr>
      <w:tr w:rsidR="003103C8" w:rsidTr="003103C8">
        <w:tc>
          <w:tcPr>
            <w:tcW w:w="2896" w:type="pct"/>
            <w:gridSpan w:val="9"/>
          </w:tcPr>
          <w:p w:rsidR="003103C8" w:rsidRDefault="003103C8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19532,000</w:t>
            </w:r>
          </w:p>
        </w:tc>
      </w:tr>
      <w:tr w:rsidR="003103C8" w:rsidTr="003103C8">
        <w:tc>
          <w:tcPr>
            <w:tcW w:w="2896" w:type="pct"/>
            <w:gridSpan w:val="9"/>
          </w:tcPr>
          <w:p w:rsidR="003103C8" w:rsidRDefault="003103C8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16133,72628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18473,79904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19532,000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19532,000</w:t>
            </w:r>
          </w:p>
        </w:tc>
      </w:tr>
      <w:tr w:rsidR="003103C8" w:rsidTr="003103C8">
        <w:tc>
          <w:tcPr>
            <w:tcW w:w="2896" w:type="pct"/>
            <w:gridSpan w:val="9"/>
            <w:vMerge w:val="restart"/>
          </w:tcPr>
          <w:p w:rsidR="003103C8" w:rsidRDefault="003103C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646249,51813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562406,25648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302811,400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352811,300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352811,300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616168,84226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500145,85985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302811,400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352811,300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352811,300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2.7. </w:t>
      </w:r>
      <w:hyperlink r:id="rId21">
        <w:r>
          <w:rPr>
            <w:color w:val="0000FF"/>
          </w:rPr>
          <w:t>строки 1.1.2.1.1.1</w:t>
        </w:r>
      </w:hyperlink>
      <w:r>
        <w:t>, "</w:t>
      </w:r>
      <w:hyperlink r:id="rId22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9"/>
        <w:gridCol w:w="1368"/>
        <w:gridCol w:w="294"/>
        <w:gridCol w:w="384"/>
        <w:gridCol w:w="489"/>
        <w:gridCol w:w="489"/>
        <w:gridCol w:w="489"/>
        <w:gridCol w:w="384"/>
        <w:gridCol w:w="2220"/>
        <w:gridCol w:w="1866"/>
        <w:gridCol w:w="1218"/>
        <w:gridCol w:w="1218"/>
        <w:gridCol w:w="1009"/>
        <w:gridCol w:w="1009"/>
        <w:gridCol w:w="1114"/>
      </w:tblGrid>
      <w:tr w:rsidR="003103C8" w:rsidTr="003103C8">
        <w:tc>
          <w:tcPr>
            <w:tcW w:w="444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421" w:type="pct"/>
            <w:vMerge w:val="restart"/>
          </w:tcPr>
          <w:p w:rsidR="003103C8" w:rsidRDefault="003103C8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33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3,88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3,44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3,31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256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74049,100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112576,300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 w:val="restart"/>
          </w:tcPr>
          <w:p w:rsidR="003103C8" w:rsidRDefault="003103C8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24698,15088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74049,100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112576,300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74049,100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112576,300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sectPr w:rsidR="003103C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>2.8. строки "</w:t>
      </w:r>
      <w:hyperlink r:id="rId23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4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2"/>
        <w:gridCol w:w="1987"/>
        <w:gridCol w:w="1517"/>
        <w:gridCol w:w="1517"/>
        <w:gridCol w:w="1183"/>
        <w:gridCol w:w="1071"/>
        <w:gridCol w:w="1183"/>
      </w:tblGrid>
      <w:tr w:rsidR="003103C8" w:rsidTr="003103C8">
        <w:tc>
          <w:tcPr>
            <w:tcW w:w="2896" w:type="pct"/>
            <w:vMerge w:val="restart"/>
          </w:tcPr>
          <w:p w:rsidR="003103C8" w:rsidRDefault="003103C8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1454258,29505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288809,500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112576,300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613710,28562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174049,100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112576,300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 w:val="restart"/>
          </w:tcPr>
          <w:p w:rsidR="003103C8" w:rsidRDefault="003103C8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1454258,29505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288809,500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112576,300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613710,28562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174049,100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112576,300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2.9. </w:t>
      </w:r>
      <w:hyperlink r:id="rId25">
        <w:r>
          <w:rPr>
            <w:color w:val="0000FF"/>
          </w:rPr>
          <w:t>строку 1.1.3.1.1.6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438"/>
        <w:gridCol w:w="306"/>
        <w:gridCol w:w="524"/>
        <w:gridCol w:w="711"/>
        <w:gridCol w:w="711"/>
        <w:gridCol w:w="711"/>
        <w:gridCol w:w="711"/>
        <w:gridCol w:w="2278"/>
        <w:gridCol w:w="1987"/>
        <w:gridCol w:w="1071"/>
        <w:gridCol w:w="1183"/>
        <w:gridCol w:w="517"/>
        <w:gridCol w:w="711"/>
        <w:gridCol w:w="630"/>
      </w:tblGrid>
      <w:tr w:rsidR="003103C8" w:rsidTr="003103C8">
        <w:tc>
          <w:tcPr>
            <w:tcW w:w="444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421" w:type="pct"/>
            <w:vMerge w:val="restart"/>
          </w:tcPr>
          <w:p w:rsidR="003103C8" w:rsidRDefault="003103C8">
            <w:pPr>
              <w:pStyle w:val="ConsPlusNormal"/>
            </w:pPr>
            <w:r>
              <w:t>выполненные строительно-монтажные работы по скверу по ул. Яблочкова</w:t>
            </w:r>
          </w:p>
        </w:tc>
        <w:tc>
          <w:tcPr>
            <w:tcW w:w="133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3595,300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9263,70453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2.10. </w:t>
      </w:r>
      <w:hyperlink r:id="rId26">
        <w:r>
          <w:rPr>
            <w:color w:val="0000FF"/>
          </w:rPr>
          <w:t>строку 1.1.3.1.1.8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8"/>
        <w:gridCol w:w="1617"/>
        <w:gridCol w:w="412"/>
        <w:gridCol w:w="760"/>
        <w:gridCol w:w="760"/>
        <w:gridCol w:w="760"/>
        <w:gridCol w:w="760"/>
        <w:gridCol w:w="760"/>
        <w:gridCol w:w="2366"/>
        <w:gridCol w:w="903"/>
        <w:gridCol w:w="926"/>
        <w:gridCol w:w="926"/>
        <w:gridCol w:w="1071"/>
        <w:gridCol w:w="761"/>
        <w:gridCol w:w="680"/>
      </w:tblGrid>
      <w:tr w:rsidR="003103C8" w:rsidTr="003103C8"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1.1.3.1.1.8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</w:pPr>
            <w:r>
              <w:t>выполненные проектно-изыскательские работы по строительству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15666,900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nformat"/>
        <w:jc w:val="both"/>
      </w:pPr>
      <w:r>
        <w:t xml:space="preserve">                                       1</w:t>
      </w:r>
    </w:p>
    <w:p w:rsidR="003103C8" w:rsidRDefault="003103C8">
      <w:pPr>
        <w:pStyle w:val="ConsPlusNonformat"/>
        <w:jc w:val="both"/>
      </w:pPr>
      <w:r>
        <w:t xml:space="preserve">    2.11. </w:t>
      </w:r>
      <w:hyperlink r:id="rId27">
        <w:r>
          <w:rPr>
            <w:color w:val="0000FF"/>
          </w:rPr>
          <w:t>дополнить</w:t>
        </w:r>
      </w:hyperlink>
      <w:r>
        <w:t xml:space="preserve"> строкой </w:t>
      </w:r>
      <w:proofErr w:type="gramStart"/>
      <w:r>
        <w:t>1.1.3.1.1.8  следующего</w:t>
      </w:r>
      <w:proofErr w:type="gramEnd"/>
      <w:r>
        <w:t xml:space="preserve"> содержания: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5"/>
        <w:gridCol w:w="1920"/>
        <w:gridCol w:w="306"/>
        <w:gridCol w:w="458"/>
        <w:gridCol w:w="667"/>
        <w:gridCol w:w="667"/>
        <w:gridCol w:w="667"/>
        <w:gridCol w:w="667"/>
        <w:gridCol w:w="2366"/>
        <w:gridCol w:w="869"/>
        <w:gridCol w:w="774"/>
        <w:gridCol w:w="833"/>
        <w:gridCol w:w="667"/>
        <w:gridCol w:w="1071"/>
        <w:gridCol w:w="1183"/>
      </w:tblGrid>
      <w:tr w:rsidR="003103C8" w:rsidTr="003103C8"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nformat"/>
              <w:jc w:val="both"/>
            </w:pPr>
            <w:r>
              <w:t xml:space="preserve">           </w:t>
            </w:r>
            <w:r>
              <w:lastRenderedPageBreak/>
              <w:t>1</w:t>
            </w:r>
          </w:p>
          <w:p w:rsidR="003103C8" w:rsidRDefault="003103C8">
            <w:pPr>
              <w:pStyle w:val="ConsPlusNonformat"/>
              <w:jc w:val="both"/>
            </w:pPr>
            <w:r>
              <w:t>1.1.3.1.1.8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</w:pPr>
            <w:r>
              <w:lastRenderedPageBreak/>
              <w:t xml:space="preserve">выполненные </w:t>
            </w:r>
            <w:r>
              <w:lastRenderedPageBreak/>
              <w:t>строительно-монтажные работы по объекту озеленения у Мотовилихинского пруда</w: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256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98900,000</w:t>
            </w: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302167,200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2.12. </w:t>
      </w:r>
      <w:hyperlink r:id="rId28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6"/>
        <w:gridCol w:w="1987"/>
        <w:gridCol w:w="1406"/>
        <w:gridCol w:w="1406"/>
        <w:gridCol w:w="1071"/>
        <w:gridCol w:w="1071"/>
        <w:gridCol w:w="1183"/>
      </w:tblGrid>
      <w:tr w:rsidR="003103C8" w:rsidTr="003103C8">
        <w:tc>
          <w:tcPr>
            <w:tcW w:w="2896" w:type="pct"/>
            <w:vMerge w:val="restart"/>
          </w:tcPr>
          <w:p w:rsidR="003103C8" w:rsidRDefault="003103C8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105001,12508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167051,94973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25916,900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98900,000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302167,200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104760,43118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136281,52770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25916,900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98900,000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302167,200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16513,62203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2.13. </w:t>
      </w:r>
      <w:hyperlink r:id="rId29">
        <w:r>
          <w:rPr>
            <w:color w:val="0000FF"/>
          </w:rPr>
          <w:t>строки 1.1.3.1.2.2</w:t>
        </w:r>
      </w:hyperlink>
      <w:r>
        <w:t>, "</w:t>
      </w:r>
      <w:hyperlink r:id="rId30">
        <w:r>
          <w:rPr>
            <w:color w:val="0000FF"/>
          </w:rPr>
          <w:t>Итого</w:t>
        </w:r>
      </w:hyperlink>
      <w:r>
        <w:t xml:space="preserve"> по мероприятию 1.1.3.1.2,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71"/>
        <w:gridCol w:w="412"/>
        <w:gridCol w:w="236"/>
        <w:gridCol w:w="262"/>
        <w:gridCol w:w="399"/>
        <w:gridCol w:w="400"/>
        <w:gridCol w:w="400"/>
        <w:gridCol w:w="2366"/>
        <w:gridCol w:w="1987"/>
        <w:gridCol w:w="1406"/>
        <w:gridCol w:w="1406"/>
        <w:gridCol w:w="1071"/>
        <w:gridCol w:w="1071"/>
        <w:gridCol w:w="402"/>
      </w:tblGrid>
      <w:tr w:rsidR="003103C8" w:rsidTr="003103C8">
        <w:tc>
          <w:tcPr>
            <w:tcW w:w="444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421" w:type="pct"/>
            <w:vMerge w:val="restart"/>
          </w:tcPr>
          <w:p w:rsidR="003103C8" w:rsidRDefault="003103C8">
            <w:pPr>
              <w:pStyle w:val="ConsPlusNormal"/>
            </w:pPr>
            <w:r>
              <w:t xml:space="preserve">выполненные строительно-монтажные работы по строительству (реконструкции) сетей </w:t>
            </w:r>
            <w:r>
              <w:lastRenderedPageBreak/>
              <w:t>наружного освещения</w:t>
            </w:r>
          </w:p>
        </w:tc>
        <w:tc>
          <w:tcPr>
            <w:tcW w:w="133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46820,76467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13566,24725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46700,700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56021,200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43588,61989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77036,40718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 w:val="restart"/>
          </w:tcPr>
          <w:p w:rsidR="003103C8" w:rsidRDefault="003103C8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132879,64638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127310,04312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60797,700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56021,200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50183,23920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13566,24725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60797,700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56021,200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43588,61989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2.14. </w:t>
      </w:r>
      <w:hyperlink r:id="rId31">
        <w:r>
          <w:rPr>
            <w:color w:val="0000FF"/>
          </w:rPr>
          <w:t>строку 1.1.3.1.3.1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29"/>
        <w:gridCol w:w="306"/>
        <w:gridCol w:w="415"/>
        <w:gridCol w:w="674"/>
        <w:gridCol w:w="674"/>
        <w:gridCol w:w="674"/>
        <w:gridCol w:w="674"/>
        <w:gridCol w:w="2366"/>
        <w:gridCol w:w="1138"/>
        <w:gridCol w:w="840"/>
        <w:gridCol w:w="840"/>
        <w:gridCol w:w="1183"/>
        <w:gridCol w:w="1183"/>
        <w:gridCol w:w="593"/>
      </w:tblGrid>
      <w:tr w:rsidR="003103C8" w:rsidTr="003103C8">
        <w:tc>
          <w:tcPr>
            <w:tcW w:w="444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1.1.3.1.3.1</w:t>
            </w:r>
          </w:p>
        </w:tc>
        <w:tc>
          <w:tcPr>
            <w:tcW w:w="421" w:type="pct"/>
            <w:vMerge w:val="restart"/>
          </w:tcPr>
          <w:p w:rsidR="003103C8" w:rsidRDefault="003103C8">
            <w:pPr>
              <w:pStyle w:val="ConsPlusNormal"/>
            </w:pPr>
            <w:r>
              <w:t xml:space="preserve">выполненные строительно-монтажные </w:t>
            </w:r>
            <w:r>
              <w:lastRenderedPageBreak/>
              <w:t>работы по обустройству набережной реки Камы от ТЦ "Речник" до территории ООО "Мотовилихинские заводы"</w:t>
            </w:r>
          </w:p>
        </w:tc>
        <w:tc>
          <w:tcPr>
            <w:tcW w:w="133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328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22000,00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298204,130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28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5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694955,900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706141,900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2.15. </w:t>
      </w:r>
      <w:hyperlink r:id="rId32">
        <w:r>
          <w:rPr>
            <w:color w:val="0000FF"/>
          </w:rPr>
          <w:t>строку</w:t>
        </w:r>
      </w:hyperlink>
      <w:r>
        <w:t xml:space="preserve"> "Итого по мероприятию 1.1.3.1.3,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84"/>
        <w:gridCol w:w="1138"/>
        <w:gridCol w:w="969"/>
        <w:gridCol w:w="1071"/>
        <w:gridCol w:w="1183"/>
        <w:gridCol w:w="1294"/>
        <w:gridCol w:w="621"/>
      </w:tblGrid>
      <w:tr w:rsidR="003103C8" w:rsidTr="003103C8">
        <w:tc>
          <w:tcPr>
            <w:tcW w:w="2896" w:type="pct"/>
            <w:vMerge w:val="restart"/>
          </w:tcPr>
          <w:p w:rsidR="003103C8" w:rsidRDefault="003103C8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882785,200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1004346,030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298204,130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860785,200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706141,900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>2.16. строки "</w:t>
      </w:r>
      <w:hyperlink r:id="rId33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34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90"/>
        <w:gridCol w:w="1987"/>
        <w:gridCol w:w="1406"/>
        <w:gridCol w:w="1406"/>
        <w:gridCol w:w="1294"/>
        <w:gridCol w:w="1294"/>
        <w:gridCol w:w="1183"/>
      </w:tblGrid>
      <w:tr w:rsidR="003103C8" w:rsidTr="003103C8">
        <w:tc>
          <w:tcPr>
            <w:tcW w:w="2896" w:type="pct"/>
            <w:vMerge w:val="restart"/>
          </w:tcPr>
          <w:p w:rsidR="003103C8" w:rsidRDefault="003103C8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327071,89285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1196359,800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1159267,230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302167,200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149847,77495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108714,600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453125,330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302167,200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240,69390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1087645,200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706141,900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 w:val="restart"/>
          </w:tcPr>
          <w:p w:rsidR="003103C8" w:rsidRDefault="003103C8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237880,77146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327071,89285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1196359,800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1159267,230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302167,200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154943,67038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149847,77495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108714,600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453125,330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302167,200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240,69390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60102,24192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82696,40718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32709,900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1087645,200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706141,900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70155,17598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3103C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103C8" w:rsidRDefault="003103C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03C8" w:rsidRDefault="003103C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103C8" w:rsidRDefault="003103C8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3103C8" w:rsidRDefault="003103C8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п. 2.17: в разд. "Система программных мероприятий подпрограммы 1.1 "Озеленение территории города Перми, в том числе путем создания парков, скверов, садов, бульваров" строка "</w:t>
            </w:r>
            <w:proofErr w:type="gramStart"/>
            <w:r>
              <w:rPr>
                <w:color w:val="392C69"/>
              </w:rPr>
              <w:t>Итого</w:t>
            </w:r>
            <w:proofErr w:type="gramEnd"/>
            <w:r>
              <w:rPr>
                <w:color w:val="392C69"/>
              </w:rPr>
              <w:t xml:space="preserve"> по основному мероприятию, в том числе по источникам финансирования" отсутствует, имеется в виду изложить в новой редакции строку "Итого по основному мероприятию 1.1.4.1, в том числе по источникам финансирования".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03C8" w:rsidRDefault="003103C8">
            <w:pPr>
              <w:pStyle w:val="ConsPlusNormal"/>
            </w:pPr>
          </w:p>
        </w:tc>
      </w:tr>
    </w:tbl>
    <w:p w:rsidR="003103C8" w:rsidRDefault="003103C8">
      <w:pPr>
        <w:pStyle w:val="ConsPlusNormal"/>
        <w:spacing w:before="280"/>
        <w:ind w:firstLine="540"/>
        <w:jc w:val="both"/>
      </w:pPr>
      <w:r>
        <w:t xml:space="preserve">2.17. </w:t>
      </w:r>
      <w:hyperlink r:id="rId35">
        <w:r>
          <w:rPr>
            <w:color w:val="0000FF"/>
          </w:rPr>
          <w:t>строки 1.1.4.1.1.9</w:t>
        </w:r>
      </w:hyperlink>
      <w:r>
        <w:t>, "</w:t>
      </w:r>
      <w:hyperlink r:id="rId36">
        <w:r>
          <w:rPr>
            <w:color w:val="0000FF"/>
          </w:rPr>
          <w:t>Итого</w:t>
        </w:r>
      </w:hyperlink>
      <w:r>
        <w:t xml:space="preserve"> по ПНР", "</w:t>
      </w:r>
      <w:hyperlink r:id="rId37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38">
        <w:r>
          <w:rPr>
            <w:color w:val="0000FF"/>
          </w:rPr>
          <w:t>Итого</w:t>
        </w:r>
      </w:hyperlink>
      <w:r>
        <w:t xml:space="preserve"> по основному мероприятию, в том числе по источникам финансирования", "</w:t>
      </w:r>
      <w:hyperlink r:id="rId39">
        <w:r>
          <w:rPr>
            <w:color w:val="0000FF"/>
          </w:rPr>
          <w:t>Итого</w:t>
        </w:r>
      </w:hyperlink>
      <w:r>
        <w:t xml:space="preserve"> по задаче 1.1.4,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7"/>
        <w:gridCol w:w="1140"/>
        <w:gridCol w:w="387"/>
        <w:gridCol w:w="869"/>
        <w:gridCol w:w="869"/>
        <w:gridCol w:w="869"/>
        <w:gridCol w:w="869"/>
        <w:gridCol w:w="870"/>
        <w:gridCol w:w="682"/>
        <w:gridCol w:w="997"/>
        <w:gridCol w:w="1294"/>
        <w:gridCol w:w="1294"/>
        <w:gridCol w:w="1071"/>
        <w:gridCol w:w="1071"/>
        <w:gridCol w:w="1071"/>
      </w:tblGrid>
      <w:tr w:rsidR="003103C8" w:rsidTr="003103C8">
        <w:tc>
          <w:tcPr>
            <w:tcW w:w="444" w:type="pct"/>
          </w:tcPr>
          <w:p w:rsidR="003103C8" w:rsidRDefault="003103C8">
            <w:pPr>
              <w:pStyle w:val="ConsPlusNormal"/>
              <w:jc w:val="center"/>
            </w:pPr>
            <w:r>
              <w:t>1.1.4.1.1.9</w:t>
            </w:r>
          </w:p>
        </w:tc>
        <w:tc>
          <w:tcPr>
            <w:tcW w:w="421" w:type="pct"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</w:tr>
      <w:tr w:rsidR="003103C8" w:rsidTr="003103C8">
        <w:tc>
          <w:tcPr>
            <w:tcW w:w="444" w:type="pct"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</w:tcPr>
          <w:p w:rsidR="003103C8" w:rsidRDefault="003103C8">
            <w:pPr>
              <w:pStyle w:val="ConsPlusNormal"/>
            </w:pPr>
            <w:r>
              <w:t>Итого по ПНР</w:t>
            </w: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44382,2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44822,2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</w:tr>
      <w:tr w:rsidR="003103C8" w:rsidTr="003103C8">
        <w:tc>
          <w:tcPr>
            <w:tcW w:w="2896" w:type="pct"/>
            <w:gridSpan w:val="9"/>
          </w:tcPr>
          <w:p w:rsidR="003103C8" w:rsidRDefault="003103C8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</w:tr>
      <w:tr w:rsidR="003103C8" w:rsidTr="003103C8">
        <w:tc>
          <w:tcPr>
            <w:tcW w:w="2896" w:type="pct"/>
            <w:gridSpan w:val="9"/>
          </w:tcPr>
          <w:p w:rsidR="003103C8" w:rsidRDefault="003103C8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</w:tr>
      <w:tr w:rsidR="003103C8" w:rsidTr="003103C8">
        <w:tc>
          <w:tcPr>
            <w:tcW w:w="2896" w:type="pct"/>
            <w:gridSpan w:val="9"/>
          </w:tcPr>
          <w:p w:rsidR="003103C8" w:rsidRDefault="003103C8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20914,71395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21721,03980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43099,700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lastRenderedPageBreak/>
        <w:t xml:space="preserve">2.18. </w:t>
      </w:r>
      <w:hyperlink r:id="rId40">
        <w:r>
          <w:rPr>
            <w:color w:val="0000FF"/>
          </w:rPr>
          <w:t>строку 1.1.5.1.1.1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0"/>
        <w:gridCol w:w="2111"/>
        <w:gridCol w:w="412"/>
        <w:gridCol w:w="842"/>
        <w:gridCol w:w="843"/>
        <w:gridCol w:w="843"/>
        <w:gridCol w:w="843"/>
        <w:gridCol w:w="843"/>
        <w:gridCol w:w="634"/>
        <w:gridCol w:w="987"/>
        <w:gridCol w:w="1071"/>
        <w:gridCol w:w="1071"/>
        <w:gridCol w:w="960"/>
        <w:gridCol w:w="960"/>
        <w:gridCol w:w="960"/>
      </w:tblGrid>
      <w:tr w:rsidR="003103C8" w:rsidTr="003103C8">
        <w:tc>
          <w:tcPr>
            <w:tcW w:w="444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421" w:type="pct"/>
            <w:vMerge w:val="restart"/>
          </w:tcPr>
          <w:p w:rsidR="003103C8" w:rsidRDefault="003103C8">
            <w:pPr>
              <w:pStyle w:val="ConsPlusNormal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32,60665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226,800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235,900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245,300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97,500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283,100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72,436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174,500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127,000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94,400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69,601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275,329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283,100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209,900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244,300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235,900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226,500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202,19995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261,700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272,200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283,100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28,000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8,46520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37,700</w:t>
            </w:r>
          </w:p>
        </w:tc>
      </w:tr>
      <w:tr w:rsidR="003103C8" w:rsidTr="003103C8">
        <w:tc>
          <w:tcPr>
            <w:tcW w:w="444" w:type="pct"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</w:tcPr>
          <w:p w:rsidR="003103C8" w:rsidRDefault="003103C8">
            <w:pPr>
              <w:pStyle w:val="ConsPlusNormal"/>
            </w:pPr>
            <w:r>
              <w:t>Итого по ПНР</w:t>
            </w: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579,70195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486,33685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1465,700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1451,700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1453,200</w:t>
            </w:r>
          </w:p>
        </w:tc>
      </w:tr>
    </w:tbl>
    <w:p w:rsidR="003103C8" w:rsidRDefault="003103C8">
      <w:pPr>
        <w:pStyle w:val="ConsPlusNormal"/>
        <w:sectPr w:rsidR="003103C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2.19. </w:t>
      </w:r>
      <w:hyperlink r:id="rId41">
        <w:r>
          <w:rPr>
            <w:color w:val="0000FF"/>
          </w:rPr>
          <w:t>строки 1.1.5.1.1.2</w:t>
        </w:r>
      </w:hyperlink>
      <w:r>
        <w:t>, "</w:t>
      </w:r>
      <w:hyperlink r:id="rId42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43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44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2111"/>
        <w:gridCol w:w="387"/>
        <w:gridCol w:w="845"/>
        <w:gridCol w:w="845"/>
        <w:gridCol w:w="845"/>
        <w:gridCol w:w="845"/>
        <w:gridCol w:w="845"/>
        <w:gridCol w:w="642"/>
        <w:gridCol w:w="990"/>
        <w:gridCol w:w="1071"/>
        <w:gridCol w:w="1071"/>
        <w:gridCol w:w="960"/>
        <w:gridCol w:w="960"/>
        <w:gridCol w:w="960"/>
      </w:tblGrid>
      <w:tr w:rsidR="003103C8" w:rsidTr="003103C8">
        <w:tc>
          <w:tcPr>
            <w:tcW w:w="444" w:type="pct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421" w:type="pct"/>
            <w:vMerge w:val="restart"/>
          </w:tcPr>
          <w:p w:rsidR="003103C8" w:rsidRDefault="003103C8">
            <w:pPr>
              <w:pStyle w:val="ConsPlusNormal"/>
            </w:pPr>
            <w:r>
              <w:t>площадь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(заборы)</w:t>
            </w: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25,400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32,800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34,200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81,2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80,5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57,800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53,100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54,700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15,200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15,800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20,700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19,700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27,300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5,100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5,300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30,400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44,200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46,000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47,800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25,300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11,900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12,400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29,237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46,700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34,200</w:t>
            </w:r>
          </w:p>
        </w:tc>
      </w:tr>
      <w:tr w:rsidR="003103C8" w:rsidTr="003103C8">
        <w:tc>
          <w:tcPr>
            <w:tcW w:w="444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45,2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33,000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10,73580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31,600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32,800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30,900</w:t>
            </w:r>
          </w:p>
        </w:tc>
      </w:tr>
      <w:tr w:rsidR="003103C8" w:rsidTr="003103C8">
        <w:tc>
          <w:tcPr>
            <w:tcW w:w="444" w:type="pct"/>
          </w:tcPr>
          <w:p w:rsidR="003103C8" w:rsidRDefault="003103C8">
            <w:pPr>
              <w:pStyle w:val="ConsPlusNormal"/>
            </w:pPr>
          </w:p>
        </w:tc>
        <w:tc>
          <w:tcPr>
            <w:tcW w:w="421" w:type="pct"/>
          </w:tcPr>
          <w:p w:rsidR="003103C8" w:rsidRDefault="003103C8">
            <w:pPr>
              <w:pStyle w:val="ConsPlusNormal"/>
            </w:pPr>
            <w:r>
              <w:t>Итого по ПНР</w:t>
            </w: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436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381,2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380,5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385,2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163,637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63,43580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229,000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243,000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241,500</w:t>
            </w:r>
          </w:p>
        </w:tc>
      </w:tr>
      <w:tr w:rsidR="003103C8" w:rsidTr="003103C8">
        <w:tc>
          <w:tcPr>
            <w:tcW w:w="2896" w:type="pct"/>
            <w:gridSpan w:val="9"/>
          </w:tcPr>
          <w:p w:rsidR="003103C8" w:rsidRDefault="003103C8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1694,700</w:t>
            </w:r>
          </w:p>
        </w:tc>
      </w:tr>
      <w:tr w:rsidR="003103C8" w:rsidTr="003103C8">
        <w:tc>
          <w:tcPr>
            <w:tcW w:w="2896" w:type="pct"/>
            <w:gridSpan w:val="9"/>
          </w:tcPr>
          <w:p w:rsidR="003103C8" w:rsidRDefault="003103C8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1694,700</w:t>
            </w:r>
          </w:p>
        </w:tc>
      </w:tr>
      <w:tr w:rsidR="003103C8" w:rsidTr="003103C8">
        <w:tc>
          <w:tcPr>
            <w:tcW w:w="2896" w:type="pct"/>
            <w:gridSpan w:val="9"/>
          </w:tcPr>
          <w:p w:rsidR="003103C8" w:rsidRDefault="003103C8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549,77265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1694,700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2.20. </w:t>
      </w:r>
      <w:hyperlink r:id="rId45">
        <w:r>
          <w:rPr>
            <w:color w:val="0000FF"/>
          </w:rPr>
          <w:t>строки 1.1.6.1.2.1</w:t>
        </w:r>
      </w:hyperlink>
      <w:r>
        <w:t>, "</w:t>
      </w:r>
      <w:hyperlink r:id="rId46">
        <w:r>
          <w:rPr>
            <w:color w:val="0000FF"/>
          </w:rPr>
          <w:t>Итого</w:t>
        </w:r>
      </w:hyperlink>
      <w:r>
        <w:t xml:space="preserve"> по мероприятию 1.1.6.1.2, в том числе по источникам финансирования", "</w:t>
      </w:r>
      <w:hyperlink r:id="rId47">
        <w:r>
          <w:rPr>
            <w:color w:val="0000FF"/>
          </w:rPr>
          <w:t>Итого</w:t>
        </w:r>
      </w:hyperlink>
      <w:r>
        <w:t xml:space="preserve"> по основному мероприятию 1.1.6.1, в том числе по источникам финансирования", "</w:t>
      </w:r>
      <w:hyperlink r:id="rId48">
        <w:r>
          <w:rPr>
            <w:color w:val="0000FF"/>
          </w:rPr>
          <w:t>Итого</w:t>
        </w:r>
      </w:hyperlink>
      <w:r>
        <w:t xml:space="preserve"> по задаче 1.1.6,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22"/>
        <w:gridCol w:w="412"/>
        <w:gridCol w:w="253"/>
        <w:gridCol w:w="493"/>
        <w:gridCol w:w="493"/>
        <w:gridCol w:w="493"/>
        <w:gridCol w:w="493"/>
        <w:gridCol w:w="2366"/>
        <w:gridCol w:w="1987"/>
        <w:gridCol w:w="1183"/>
        <w:gridCol w:w="1406"/>
        <w:gridCol w:w="1183"/>
        <w:gridCol w:w="493"/>
        <w:gridCol w:w="412"/>
      </w:tblGrid>
      <w:tr w:rsidR="003103C8" w:rsidTr="003103C8">
        <w:tc>
          <w:tcPr>
            <w:tcW w:w="444" w:type="pct"/>
          </w:tcPr>
          <w:p w:rsidR="003103C8" w:rsidRDefault="003103C8">
            <w:pPr>
              <w:pStyle w:val="ConsPlusNormal"/>
              <w:jc w:val="center"/>
            </w:pPr>
            <w:r>
              <w:t>1.1.6.1.2.1</w:t>
            </w:r>
          </w:p>
        </w:tc>
        <w:tc>
          <w:tcPr>
            <w:tcW w:w="421" w:type="pct"/>
          </w:tcPr>
          <w:p w:rsidR="003103C8" w:rsidRDefault="003103C8">
            <w:pPr>
              <w:pStyle w:val="ConsPlusNormal"/>
            </w:pPr>
            <w:r>
              <w:t>количество гидротехнических сооружений, находящихся на содержании и ремонте</w:t>
            </w:r>
          </w:p>
        </w:tc>
        <w:tc>
          <w:tcPr>
            <w:tcW w:w="133" w:type="pc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" w:type="pct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1755,307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</w:tcPr>
          <w:p w:rsidR="003103C8" w:rsidRDefault="003103C8">
            <w:pPr>
              <w:pStyle w:val="ConsPlusNormal"/>
            </w:pPr>
            <w:r>
              <w:t>Итого по мероприятию 1.1.6.1.2,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1755,307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 w:val="restart"/>
          </w:tcPr>
          <w:p w:rsidR="003103C8" w:rsidRDefault="003103C8">
            <w:pPr>
              <w:pStyle w:val="ConsPlusNormal"/>
            </w:pPr>
            <w:r>
              <w:t>Итого по основному мероприятию 1.1.6.1,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102255,25576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598902,200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58008,18113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598902,200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 w:val="restart"/>
          </w:tcPr>
          <w:p w:rsidR="003103C8" w:rsidRDefault="003103C8">
            <w:pPr>
              <w:pStyle w:val="ConsPlusNormal"/>
            </w:pPr>
            <w:r>
              <w:t>Итого по задаче 1.1.6,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137402,200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102255,25576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598902,200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58008,18113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124737,400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40146,300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598902,200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2.21. </w:t>
      </w:r>
      <w:hyperlink r:id="rId49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8"/>
        <w:gridCol w:w="1987"/>
        <w:gridCol w:w="1517"/>
        <w:gridCol w:w="1517"/>
        <w:gridCol w:w="1294"/>
        <w:gridCol w:w="1294"/>
        <w:gridCol w:w="1183"/>
      </w:tblGrid>
      <w:tr w:rsidR="003103C8" w:rsidTr="003103C8">
        <w:tc>
          <w:tcPr>
            <w:tcW w:w="2896" w:type="pct"/>
            <w:vMerge w:val="restart"/>
          </w:tcPr>
          <w:p w:rsidR="003103C8" w:rsidRDefault="003103C8">
            <w:pPr>
              <w:pStyle w:val="ConsPlusNormal"/>
            </w:pPr>
            <w:bookmarkStart w:id="1" w:name="_GoBack"/>
            <w:r>
              <w:t>Всего по подпрограмме 1.1, в том числе по источникам финансирования</w:t>
            </w: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2468262,51259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2465117,900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1661681,830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818637,800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1343982,914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663810,100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955539,930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818637,800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110302,87653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1801307,800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706141,900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 w:rsidTr="003103C8">
        <w:tc>
          <w:tcPr>
            <w:tcW w:w="2896" w:type="pct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77" w:type="pct"/>
          </w:tcPr>
          <w:p w:rsidR="003103C8" w:rsidRDefault="003103C8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5" w:type="pct"/>
          </w:tcPr>
          <w:p w:rsidR="003103C8" w:rsidRDefault="003103C8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8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00" w:type="pct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2.22. в </w:t>
      </w:r>
      <w:hyperlink r:id="rId50">
        <w:r>
          <w:rPr>
            <w:color w:val="0000FF"/>
          </w:rPr>
          <w:t>приложении 2</w:t>
        </w:r>
      </w:hyperlink>
      <w:r>
        <w:t>:</w:t>
      </w:r>
    </w:p>
    <w:p w:rsidR="003103C8" w:rsidRDefault="003103C8">
      <w:pPr>
        <w:pStyle w:val="ConsPlusNormal"/>
        <w:spacing w:before="220"/>
        <w:ind w:firstLine="540"/>
        <w:jc w:val="both"/>
      </w:pPr>
      <w:r>
        <w:t xml:space="preserve">2.22.1. </w:t>
      </w:r>
      <w:hyperlink r:id="rId51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68"/>
        <w:gridCol w:w="604"/>
        <w:gridCol w:w="604"/>
        <w:gridCol w:w="1531"/>
        <w:gridCol w:w="1504"/>
        <w:gridCol w:w="1564"/>
        <w:gridCol w:w="1264"/>
        <w:gridCol w:w="1144"/>
        <w:gridCol w:w="1264"/>
      </w:tblGrid>
      <w:tr w:rsidR="003103C8">
        <w:tc>
          <w:tcPr>
            <w:tcW w:w="114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28856,68497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74049,100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112576,300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>капитальный ремонт парка 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5009,89821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98535,000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46,42917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</w:tcPr>
          <w:p w:rsidR="003103C8" w:rsidRDefault="003103C8">
            <w:pPr>
              <w:pStyle w:val="ConsPlusNormal"/>
            </w:pPr>
            <w:r>
              <w:t>капитальный ремонт Парка культуры и отдыха в Кировском районе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112576,300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</w:tcPr>
          <w:p w:rsidR="003103C8" w:rsidRDefault="003103C8">
            <w:pPr>
              <w:pStyle w:val="ConsPlusNormal"/>
            </w:pPr>
            <w:r>
              <w:t>капитальный ремонт сквера у гостиницы "Урал"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22652,78676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1194,000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24651,72096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</w:tcPr>
          <w:p w:rsidR="003103C8" w:rsidRDefault="003103C8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</w:t>
            </w:r>
            <w:r>
              <w:lastRenderedPageBreak/>
              <w:t xml:space="preserve">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0,00075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74049,100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2.22.2. </w:t>
      </w:r>
      <w:hyperlink r:id="rId52">
        <w:r>
          <w:rPr>
            <w:color w:val="0000FF"/>
          </w:rPr>
          <w:t>строку 1.1.2.1.2.1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68"/>
        <w:gridCol w:w="604"/>
        <w:gridCol w:w="604"/>
        <w:gridCol w:w="1531"/>
        <w:gridCol w:w="1504"/>
        <w:gridCol w:w="1564"/>
        <w:gridCol w:w="1264"/>
        <w:gridCol w:w="1144"/>
        <w:gridCol w:w="1264"/>
      </w:tblGrid>
      <w:tr w:rsidR="003103C8">
        <w:tc>
          <w:tcPr>
            <w:tcW w:w="114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363532,63079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601498,44962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555630,92192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605084,77919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61508,13156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 xml:space="preserve">капитальный ремонт бульвара по Комсомольскому </w:t>
            </w:r>
            <w:r>
              <w:lastRenderedPageBreak/>
              <w:t>проспекту (от ул. Монастырской до ул. Чкалова)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2022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18820,989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37166,28171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8827,00676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30809,94143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33716,18036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92043,71021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86992,000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359633,94719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27791,95120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9528,99260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202667,93158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467877,52043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203683,28559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 xml:space="preserve">капитальный ремонт </w:t>
            </w:r>
            <w:proofErr w:type="spellStart"/>
            <w:r>
              <w:t>ПКиО</w:t>
            </w:r>
            <w:proofErr w:type="spellEnd"/>
            <w:r>
              <w:t xml:space="preserve"> </w:t>
            </w:r>
            <w:proofErr w:type="spellStart"/>
            <w:r>
              <w:t>Балатово</w:t>
            </w:r>
            <w:proofErr w:type="spellEnd"/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>капитальный ремонт сквера на нижней части набережной реки Камы (г. Пермь, Ленинский район, вдоль реки Камы)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96454,64748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165187,03330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286641,09360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</w:t>
            </w:r>
            <w:r>
              <w:lastRenderedPageBreak/>
              <w:t>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9812,96670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2.22.3. </w:t>
      </w:r>
      <w:hyperlink r:id="rId53">
        <w:r>
          <w:rPr>
            <w:color w:val="0000FF"/>
          </w:rPr>
          <w:t>строку 1.1.6.1.1.1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68"/>
        <w:gridCol w:w="604"/>
        <w:gridCol w:w="604"/>
        <w:gridCol w:w="1531"/>
        <w:gridCol w:w="1504"/>
        <w:gridCol w:w="1564"/>
        <w:gridCol w:w="1264"/>
        <w:gridCol w:w="1144"/>
        <w:gridCol w:w="1264"/>
      </w:tblGrid>
      <w:tr w:rsidR="003103C8">
        <w:tc>
          <w:tcPr>
            <w:tcW w:w="114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1.1.6.1.1.1</w:t>
            </w: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 xml:space="preserve">капитальный ремонт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Кировском районе города Перми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12664,800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56252,87413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120636,59537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39954,33474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31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64" w:type="dxa"/>
          </w:tcPr>
          <w:p w:rsidR="003103C8" w:rsidRDefault="003103C8">
            <w:pPr>
              <w:pStyle w:val="ConsPlusNormal"/>
              <w:jc w:val="center"/>
            </w:pPr>
            <w:r>
              <w:t>4100,77463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sectPr w:rsidR="003103C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3. В </w:t>
      </w:r>
      <w:hyperlink r:id="rId5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мест погребения, в том числе крематория" муниципальной программы "Благоустройство города Перми":</w:t>
      </w:r>
    </w:p>
    <w:p w:rsidR="003103C8" w:rsidRDefault="003103C8">
      <w:pPr>
        <w:pStyle w:val="ConsPlusNormal"/>
        <w:spacing w:before="220"/>
        <w:ind w:firstLine="540"/>
        <w:jc w:val="both"/>
      </w:pPr>
      <w:r>
        <w:t xml:space="preserve">3.1. </w:t>
      </w:r>
      <w:hyperlink r:id="rId55">
        <w:r>
          <w:rPr>
            <w:color w:val="0000FF"/>
          </w:rPr>
          <w:t>строки 2.1.1.1.1.1</w:t>
        </w:r>
      </w:hyperlink>
      <w:r>
        <w:t>, "</w:t>
      </w:r>
      <w:hyperlink r:id="rId56">
        <w:r>
          <w:rPr>
            <w:color w:val="0000FF"/>
          </w:rPr>
          <w:t>Итого</w:t>
        </w:r>
      </w:hyperlink>
      <w:r>
        <w:t xml:space="preserve"> по мероприятию 2.1.1.1.1,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68"/>
        <w:gridCol w:w="409"/>
        <w:gridCol w:w="364"/>
        <w:gridCol w:w="364"/>
        <w:gridCol w:w="364"/>
        <w:gridCol w:w="364"/>
        <w:gridCol w:w="364"/>
        <w:gridCol w:w="1361"/>
        <w:gridCol w:w="1644"/>
        <w:gridCol w:w="1504"/>
        <w:gridCol w:w="1504"/>
        <w:gridCol w:w="1264"/>
        <w:gridCol w:w="1264"/>
        <w:gridCol w:w="1144"/>
      </w:tblGrid>
      <w:tr w:rsidR="003103C8">
        <w:tc>
          <w:tcPr>
            <w:tcW w:w="114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2.1.1.1.1.1</w:t>
            </w: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>количество мест погребения, в отношении которых производятся содержание и ремонт</w:t>
            </w:r>
          </w:p>
        </w:tc>
        <w:tc>
          <w:tcPr>
            <w:tcW w:w="409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42455,84669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72783,01941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42864,400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54118,500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54118,500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0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61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  <w:vMerge w:val="restart"/>
          </w:tcPr>
          <w:p w:rsidR="003103C8" w:rsidRDefault="003103C8">
            <w:pPr>
              <w:pStyle w:val="ConsPlusNormal"/>
            </w:pPr>
            <w:r>
              <w:t>Итого по мероприятию 2.1.1.1.1, в том числе по источникам финансирования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42984,35959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72812,71941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42864,400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54118,500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54118,500</w:t>
            </w:r>
          </w:p>
        </w:tc>
      </w:tr>
      <w:tr w:rsidR="003103C8">
        <w:tc>
          <w:tcPr>
            <w:tcW w:w="7002" w:type="dxa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42455,84669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72783,01941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42864,400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54118,500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54118,500</w:t>
            </w:r>
          </w:p>
        </w:tc>
      </w:tr>
      <w:tr w:rsidR="003103C8">
        <w:tc>
          <w:tcPr>
            <w:tcW w:w="7002" w:type="dxa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3.2. </w:t>
      </w:r>
      <w:hyperlink r:id="rId57">
        <w:r>
          <w:rPr>
            <w:color w:val="0000FF"/>
          </w:rPr>
          <w:t>строки 2.1.1.1.3.1</w:t>
        </w:r>
      </w:hyperlink>
      <w:r>
        <w:t>, "</w:t>
      </w:r>
      <w:hyperlink r:id="rId58">
        <w:r>
          <w:rPr>
            <w:color w:val="0000FF"/>
          </w:rPr>
          <w:t>Итого</w:t>
        </w:r>
      </w:hyperlink>
      <w:r>
        <w:t xml:space="preserve"> по мероприятию 2.1.1.1.3, в том числе по источникам финансирования", "</w:t>
      </w:r>
      <w:hyperlink r:id="rId59">
        <w:r>
          <w:rPr>
            <w:color w:val="0000FF"/>
          </w:rPr>
          <w:t>Итого</w:t>
        </w:r>
      </w:hyperlink>
      <w:r>
        <w:t xml:space="preserve"> по основному мероприятию 2.1.1.1,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68"/>
        <w:gridCol w:w="409"/>
        <w:gridCol w:w="364"/>
        <w:gridCol w:w="364"/>
        <w:gridCol w:w="364"/>
        <w:gridCol w:w="364"/>
        <w:gridCol w:w="364"/>
        <w:gridCol w:w="1361"/>
        <w:gridCol w:w="1644"/>
        <w:gridCol w:w="1504"/>
        <w:gridCol w:w="1504"/>
        <w:gridCol w:w="1264"/>
        <w:gridCol w:w="1264"/>
        <w:gridCol w:w="1144"/>
      </w:tblGrid>
      <w:tr w:rsidR="003103C8"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2.1.1.1.3.1</w:t>
            </w:r>
          </w:p>
        </w:tc>
        <w:tc>
          <w:tcPr>
            <w:tcW w:w="2268" w:type="dxa"/>
          </w:tcPr>
          <w:p w:rsidR="003103C8" w:rsidRDefault="003103C8">
            <w:pPr>
              <w:pStyle w:val="ConsPlusNormal"/>
            </w:pPr>
            <w:r>
              <w:t xml:space="preserve">количество туалетов, установленных на </w:t>
            </w:r>
            <w:r>
              <w:lastRenderedPageBreak/>
              <w:t>местах погребения</w:t>
            </w:r>
          </w:p>
        </w:tc>
        <w:tc>
          <w:tcPr>
            <w:tcW w:w="409" w:type="dxa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</w:t>
            </w:r>
            <w:r>
              <w:lastRenderedPageBreak/>
              <w:t>стройство</w:t>
            </w:r>
            <w:proofErr w:type="spellEnd"/>
            <w:r>
              <w:t>"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10093,67810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</w:tcPr>
          <w:p w:rsidR="003103C8" w:rsidRDefault="003103C8">
            <w:pPr>
              <w:pStyle w:val="ConsPlusNormal"/>
            </w:pPr>
            <w:r>
              <w:t>Итого по мероприятию 2.1.1.1.3, в том числе по источникам финансирования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10093,67810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  <w:vMerge w:val="restart"/>
          </w:tcPr>
          <w:p w:rsidR="003103C8" w:rsidRDefault="003103C8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83500,37551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43459,000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54713,100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54713,100</w:t>
            </w:r>
          </w:p>
        </w:tc>
      </w:tr>
      <w:tr w:rsidR="003103C8">
        <w:tc>
          <w:tcPr>
            <w:tcW w:w="7002" w:type="dxa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83470,67551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43459,000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54713,100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54713,100</w:t>
            </w:r>
          </w:p>
        </w:tc>
      </w:tr>
      <w:tr w:rsidR="003103C8">
        <w:tc>
          <w:tcPr>
            <w:tcW w:w="7002" w:type="dxa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3.3. </w:t>
      </w:r>
      <w:hyperlink r:id="rId60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2"/>
        <w:gridCol w:w="1644"/>
        <w:gridCol w:w="1504"/>
        <w:gridCol w:w="1504"/>
        <w:gridCol w:w="1264"/>
        <w:gridCol w:w="1264"/>
        <w:gridCol w:w="1144"/>
      </w:tblGrid>
      <w:tr w:rsidR="003103C8">
        <w:tc>
          <w:tcPr>
            <w:tcW w:w="7002" w:type="dxa"/>
            <w:vMerge w:val="restart"/>
          </w:tcPr>
          <w:p w:rsidR="003103C8" w:rsidRDefault="003103C8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83500,46051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44314,500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55568,600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55568,600</w:t>
            </w:r>
          </w:p>
        </w:tc>
      </w:tr>
      <w:tr w:rsidR="003103C8">
        <w:tc>
          <w:tcPr>
            <w:tcW w:w="70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83470,76051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44314,500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55568,600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55568,600</w:t>
            </w:r>
          </w:p>
        </w:tc>
      </w:tr>
      <w:tr w:rsidR="003103C8">
        <w:tc>
          <w:tcPr>
            <w:tcW w:w="70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3.4. </w:t>
      </w:r>
      <w:hyperlink r:id="rId61">
        <w:r>
          <w:rPr>
            <w:color w:val="0000FF"/>
          </w:rPr>
          <w:t>строки 2.1.2.1.1.1</w:t>
        </w:r>
      </w:hyperlink>
      <w:r>
        <w:t>, "</w:t>
      </w:r>
      <w:hyperlink r:id="rId62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63">
        <w:r>
          <w:rPr>
            <w:color w:val="0000FF"/>
          </w:rPr>
          <w:t>Итого</w:t>
        </w:r>
      </w:hyperlink>
      <w:r>
        <w:t xml:space="preserve"> по основному мероприятию 2.1.2.1, в </w:t>
      </w:r>
      <w:r>
        <w:lastRenderedPageBreak/>
        <w:t>том числе по источникам финансирования", "</w:t>
      </w:r>
      <w:hyperlink r:id="rId64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68"/>
        <w:gridCol w:w="409"/>
        <w:gridCol w:w="364"/>
        <w:gridCol w:w="364"/>
        <w:gridCol w:w="364"/>
        <w:gridCol w:w="364"/>
        <w:gridCol w:w="364"/>
        <w:gridCol w:w="1361"/>
        <w:gridCol w:w="1644"/>
        <w:gridCol w:w="1504"/>
        <w:gridCol w:w="1504"/>
        <w:gridCol w:w="1264"/>
        <w:gridCol w:w="1264"/>
        <w:gridCol w:w="1144"/>
      </w:tblGrid>
      <w:tr w:rsidR="003103C8">
        <w:tc>
          <w:tcPr>
            <w:tcW w:w="114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>количество мест погребения, на которых выполнены работы по капитальному ремонту</w:t>
            </w:r>
          </w:p>
        </w:tc>
        <w:tc>
          <w:tcPr>
            <w:tcW w:w="409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0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61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  <w:vMerge w:val="restart"/>
          </w:tcPr>
          <w:p w:rsidR="003103C8" w:rsidRDefault="003103C8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227707,200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  <w:vMerge w:val="restart"/>
          </w:tcPr>
          <w:p w:rsidR="003103C8" w:rsidRDefault="003103C8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227707,200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  <w:vMerge w:val="restart"/>
          </w:tcPr>
          <w:p w:rsidR="003103C8" w:rsidRDefault="003103C8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227707,200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102283,700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gridSpan w:val="9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3.5. </w:t>
      </w:r>
      <w:hyperlink r:id="rId65">
        <w:r>
          <w:rPr>
            <w:color w:val="0000FF"/>
          </w:rPr>
          <w:t>строку 2.1.3.1.1.2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68"/>
        <w:gridCol w:w="409"/>
        <w:gridCol w:w="364"/>
        <w:gridCol w:w="364"/>
        <w:gridCol w:w="364"/>
        <w:gridCol w:w="364"/>
        <w:gridCol w:w="364"/>
        <w:gridCol w:w="1361"/>
        <w:gridCol w:w="1644"/>
        <w:gridCol w:w="1504"/>
        <w:gridCol w:w="1504"/>
        <w:gridCol w:w="1264"/>
        <w:gridCol w:w="1264"/>
        <w:gridCol w:w="1144"/>
      </w:tblGrid>
      <w:tr w:rsidR="003103C8">
        <w:tc>
          <w:tcPr>
            <w:tcW w:w="114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2268" w:type="dxa"/>
            <w:vMerge w:val="restart"/>
          </w:tcPr>
          <w:p w:rsidR="003103C8" w:rsidRDefault="003103C8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409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</w:pPr>
            <w:r>
              <w:t>-</w:t>
            </w:r>
          </w:p>
        </w:tc>
        <w:tc>
          <w:tcPr>
            <w:tcW w:w="1361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76529,69133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155459,257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68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40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61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3.6. </w:t>
      </w:r>
      <w:hyperlink r:id="rId66">
        <w:r>
          <w:rPr>
            <w:color w:val="0000FF"/>
          </w:rPr>
          <w:t>строки 2.1.3.1.1.3</w:t>
        </w:r>
      </w:hyperlink>
      <w:r>
        <w:t xml:space="preserve">, </w:t>
      </w:r>
      <w:hyperlink r:id="rId67">
        <w:r>
          <w:rPr>
            <w:color w:val="0000FF"/>
          </w:rPr>
          <w:t>2.1.3.1.1.4</w:t>
        </w:r>
      </w:hyperlink>
      <w:r>
        <w:t xml:space="preserve"> признать утратившими силу;</w:t>
      </w:r>
    </w:p>
    <w:p w:rsidR="003103C8" w:rsidRDefault="003103C8">
      <w:pPr>
        <w:pStyle w:val="ConsPlusNormal"/>
        <w:spacing w:before="220"/>
        <w:ind w:firstLine="540"/>
        <w:jc w:val="both"/>
      </w:pPr>
      <w:r>
        <w:t>3.7. строки "</w:t>
      </w:r>
      <w:hyperlink r:id="rId68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финансирования", "</w:t>
      </w:r>
      <w:hyperlink r:id="rId69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70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71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2"/>
        <w:gridCol w:w="1644"/>
        <w:gridCol w:w="1504"/>
        <w:gridCol w:w="1504"/>
        <w:gridCol w:w="1264"/>
        <w:gridCol w:w="1264"/>
        <w:gridCol w:w="1144"/>
      </w:tblGrid>
      <w:tr w:rsidR="003103C8">
        <w:tc>
          <w:tcPr>
            <w:tcW w:w="7002" w:type="dxa"/>
            <w:vMerge w:val="restart"/>
          </w:tcPr>
          <w:p w:rsidR="003103C8" w:rsidRDefault="003103C8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155459,257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155459,257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vMerge w:val="restart"/>
          </w:tcPr>
          <w:p w:rsidR="003103C8" w:rsidRDefault="003103C8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155459,257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155459,257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vMerge w:val="restart"/>
          </w:tcPr>
          <w:p w:rsidR="003103C8" w:rsidRDefault="003103C8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155459,257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155459,257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23276,77221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vMerge w:val="restart"/>
          </w:tcPr>
          <w:p w:rsidR="003103C8" w:rsidRDefault="003103C8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334484,43272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354346,100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415729,257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55568,600</w:t>
            </w:r>
          </w:p>
        </w:tc>
      </w:tr>
      <w:tr w:rsidR="003103C8">
        <w:tc>
          <w:tcPr>
            <w:tcW w:w="70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185754,46051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354346,100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415729,257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55568,600</w:t>
            </w:r>
          </w:p>
        </w:tc>
      </w:tr>
      <w:tr w:rsidR="003103C8">
        <w:tc>
          <w:tcPr>
            <w:tcW w:w="70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23306,47221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70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125423,500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3.8. в приложении 1 в </w:t>
      </w:r>
      <w:hyperlink r:id="rId72">
        <w:r>
          <w:rPr>
            <w:color w:val="0000FF"/>
          </w:rPr>
          <w:t>таблице 1 строки 13</w:t>
        </w:r>
      </w:hyperlink>
      <w:r>
        <w:t xml:space="preserve">, </w:t>
      </w:r>
      <w:hyperlink r:id="rId73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849"/>
        <w:gridCol w:w="2134"/>
        <w:gridCol w:w="1504"/>
        <w:gridCol w:w="1504"/>
        <w:gridCol w:w="1384"/>
        <w:gridCol w:w="604"/>
        <w:gridCol w:w="1264"/>
        <w:gridCol w:w="1264"/>
      </w:tblGrid>
      <w:tr w:rsidR="003103C8"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49" w:type="dxa"/>
          </w:tcPr>
          <w:p w:rsidR="003103C8" w:rsidRDefault="003103C8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9658" w:type="dxa"/>
            <w:gridSpan w:val="7"/>
          </w:tcPr>
          <w:p w:rsidR="003103C8" w:rsidRDefault="003103C8">
            <w:pPr>
              <w:pStyle w:val="ConsPlusNormal"/>
              <w:jc w:val="both"/>
            </w:pPr>
            <w:r>
              <w:t>711623,03416 тыс. руб.</w:t>
            </w:r>
          </w:p>
        </w:tc>
      </w:tr>
      <w:tr w:rsidR="003103C8">
        <w:tc>
          <w:tcPr>
            <w:tcW w:w="36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3103C8" w:rsidRDefault="003103C8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524" w:type="dxa"/>
            <w:gridSpan w:val="6"/>
          </w:tcPr>
          <w:p w:rsidR="003103C8" w:rsidRDefault="003103C8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103C8"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84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2009-2017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2025</w:t>
            </w:r>
          </w:p>
        </w:tc>
      </w:tr>
      <w:tr w:rsidR="003103C8"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84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711623,03416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222562,29637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155459,257</w:t>
            </w:r>
          </w:p>
        </w:tc>
      </w:tr>
      <w:tr w:rsidR="003103C8"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84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674091,39079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185030,653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155459,257</w:t>
            </w:r>
          </w:p>
        </w:tc>
      </w:tr>
      <w:tr w:rsidR="003103C8"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84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15273,25537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15273,25537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36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84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134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3.9. в приложении 2 </w:t>
      </w:r>
      <w:hyperlink r:id="rId74">
        <w:r>
          <w:rPr>
            <w:color w:val="0000FF"/>
          </w:rPr>
          <w:t>строку 2.1.2.1.1.1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29"/>
        <w:gridCol w:w="604"/>
        <w:gridCol w:w="604"/>
        <w:gridCol w:w="1204"/>
        <w:gridCol w:w="1144"/>
        <w:gridCol w:w="1504"/>
        <w:gridCol w:w="424"/>
        <w:gridCol w:w="1264"/>
        <w:gridCol w:w="424"/>
      </w:tblGrid>
      <w:tr w:rsidR="003103C8">
        <w:tc>
          <w:tcPr>
            <w:tcW w:w="114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1729" w:type="dxa"/>
            <w:vMerge w:val="restart"/>
          </w:tcPr>
          <w:p w:rsidR="003103C8" w:rsidRDefault="003103C8">
            <w:pPr>
              <w:pStyle w:val="ConsPlusNormal"/>
            </w:pPr>
            <w:r>
              <w:t xml:space="preserve">количество мест </w:t>
            </w:r>
            <w:r>
              <w:lastRenderedPageBreak/>
              <w:t>погребения, на которых выполнены работы по капитальному ремонту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</w:pP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 xml:space="preserve">итого, в </w:t>
            </w:r>
            <w:r>
              <w:lastRenderedPageBreak/>
              <w:t>том числе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75834,498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186415,24883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72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101655,03510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72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84760,21373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729" w:type="dxa"/>
            <w:vMerge w:val="restart"/>
          </w:tcPr>
          <w:p w:rsidR="003103C8" w:rsidRDefault="003103C8">
            <w:pPr>
              <w:pStyle w:val="ConsPlusNormal"/>
            </w:pPr>
            <w:r>
              <w:t>капитальный ремонт кладбища "</w:t>
            </w:r>
            <w:proofErr w:type="spellStart"/>
            <w:r>
              <w:t>Егошихинское</w:t>
            </w:r>
            <w:proofErr w:type="spellEnd"/>
            <w:r>
              <w:t>"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75834,498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101655,03510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72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84760,21373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729" w:type="dxa"/>
          </w:tcPr>
          <w:p w:rsidR="003103C8" w:rsidRDefault="003103C8">
            <w:pPr>
              <w:pStyle w:val="ConsPlusNormal"/>
            </w:pPr>
            <w:r>
              <w:t>капитальный ремонт кладбища "Банная гора (новое)"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3103C8" w:rsidRDefault="003103C8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204701,400</w:t>
            </w:r>
          </w:p>
        </w:tc>
        <w:tc>
          <w:tcPr>
            <w:tcW w:w="42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4. В </w:t>
      </w:r>
      <w:hyperlink r:id="rId7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3.1 "Развитие коммунальной инфраструктуры и благоустройства территории индивидуальной жилой застройки в города Перми" муниципальной программы "Благоустройство города Перми":</w:t>
      </w:r>
    </w:p>
    <w:p w:rsidR="003103C8" w:rsidRDefault="003103C8">
      <w:pPr>
        <w:pStyle w:val="ConsPlusNormal"/>
        <w:spacing w:before="220"/>
        <w:ind w:firstLine="540"/>
        <w:jc w:val="both"/>
      </w:pPr>
      <w:r>
        <w:t xml:space="preserve">4.1. </w:t>
      </w:r>
      <w:hyperlink r:id="rId76">
        <w:r>
          <w:rPr>
            <w:color w:val="0000FF"/>
          </w:rPr>
          <w:t>строки 3.1.1.1.1.9</w:t>
        </w:r>
      </w:hyperlink>
      <w:r>
        <w:t xml:space="preserve">, </w:t>
      </w:r>
      <w:hyperlink r:id="rId77">
        <w:r>
          <w:rPr>
            <w:color w:val="0000FF"/>
          </w:rPr>
          <w:t>3.1.1.1.2</w:t>
        </w:r>
      </w:hyperlink>
      <w:r>
        <w:t>, "</w:t>
      </w:r>
      <w:hyperlink r:id="rId78">
        <w:r>
          <w:rPr>
            <w:color w:val="0000FF"/>
          </w:rPr>
          <w:t>Итого</w:t>
        </w:r>
      </w:hyperlink>
      <w:r>
        <w:t xml:space="preserve"> по мероприятию 3.1.1.1.1, в том числе по источникам финансирования", "</w:t>
      </w:r>
      <w:hyperlink r:id="rId79">
        <w:r>
          <w:rPr>
            <w:color w:val="0000FF"/>
          </w:rPr>
          <w:t>Итого</w:t>
        </w:r>
      </w:hyperlink>
      <w:r>
        <w:t xml:space="preserve"> по основному мероприятию 3.1.1.1,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79"/>
        <w:gridCol w:w="409"/>
        <w:gridCol w:w="904"/>
        <w:gridCol w:w="724"/>
        <w:gridCol w:w="904"/>
        <w:gridCol w:w="364"/>
        <w:gridCol w:w="364"/>
        <w:gridCol w:w="754"/>
        <w:gridCol w:w="919"/>
        <w:gridCol w:w="1144"/>
        <w:gridCol w:w="1144"/>
        <w:gridCol w:w="1264"/>
        <w:gridCol w:w="1264"/>
        <w:gridCol w:w="1264"/>
      </w:tblGrid>
      <w:tr w:rsidR="003103C8"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3.1.1.1.1.9</w:t>
            </w:r>
          </w:p>
        </w:tc>
        <w:tc>
          <w:tcPr>
            <w:tcW w:w="1879" w:type="dxa"/>
          </w:tcPr>
          <w:p w:rsidR="003103C8" w:rsidRDefault="003103C8">
            <w:pPr>
              <w:pStyle w:val="ConsPlusNormal"/>
            </w:pPr>
          </w:p>
        </w:tc>
        <w:tc>
          <w:tcPr>
            <w:tcW w:w="409" w:type="dxa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3103C8" w:rsidRDefault="003103C8">
            <w:pPr>
              <w:pStyle w:val="ConsPlusNormal"/>
              <w:jc w:val="center"/>
            </w:pPr>
            <w:r>
              <w:t>47659</w:t>
            </w:r>
          </w:p>
        </w:tc>
        <w:tc>
          <w:tcPr>
            <w:tcW w:w="904" w:type="dxa"/>
          </w:tcPr>
          <w:p w:rsidR="003103C8" w:rsidRDefault="003103C8">
            <w:pPr>
              <w:pStyle w:val="ConsPlusNormal"/>
              <w:jc w:val="center"/>
            </w:pPr>
            <w:r>
              <w:t>51310,5</w:t>
            </w:r>
          </w:p>
        </w:tc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3103C8" w:rsidRDefault="003103C8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</w:tcPr>
          <w:p w:rsidR="003103C8" w:rsidRDefault="003103C8">
            <w:pPr>
              <w:pStyle w:val="ConsPlusNormal"/>
            </w:pPr>
          </w:p>
        </w:tc>
        <w:tc>
          <w:tcPr>
            <w:tcW w:w="1879" w:type="dxa"/>
          </w:tcPr>
          <w:p w:rsidR="003103C8" w:rsidRDefault="003103C8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3103C8" w:rsidRDefault="003103C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4" w:type="dxa"/>
          </w:tcPr>
          <w:p w:rsidR="003103C8" w:rsidRDefault="003103C8">
            <w:pPr>
              <w:pStyle w:val="ConsPlusNormal"/>
              <w:jc w:val="center"/>
            </w:pPr>
            <w:r>
              <w:t>46496,5</w:t>
            </w:r>
          </w:p>
        </w:tc>
        <w:tc>
          <w:tcPr>
            <w:tcW w:w="724" w:type="dxa"/>
          </w:tcPr>
          <w:p w:rsidR="003103C8" w:rsidRDefault="003103C8">
            <w:pPr>
              <w:pStyle w:val="ConsPlusNormal"/>
              <w:jc w:val="center"/>
            </w:pPr>
            <w:r>
              <w:t>47659</w:t>
            </w:r>
          </w:p>
        </w:tc>
        <w:tc>
          <w:tcPr>
            <w:tcW w:w="904" w:type="dxa"/>
          </w:tcPr>
          <w:p w:rsidR="003103C8" w:rsidRDefault="003103C8">
            <w:pPr>
              <w:pStyle w:val="ConsPlusNormal"/>
              <w:jc w:val="center"/>
            </w:pPr>
            <w:r>
              <w:t>51310,5</w:t>
            </w:r>
          </w:p>
        </w:tc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3103C8" w:rsidRDefault="003103C8">
            <w:pPr>
              <w:pStyle w:val="ConsPlusNormal"/>
            </w:pP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</w:tr>
      <w:tr w:rsidR="003103C8"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3.1.1.1.2</w:t>
            </w:r>
          </w:p>
        </w:tc>
        <w:tc>
          <w:tcPr>
            <w:tcW w:w="1879" w:type="dxa"/>
          </w:tcPr>
          <w:p w:rsidR="003103C8" w:rsidRDefault="003103C8">
            <w:pPr>
              <w:pStyle w:val="ConsPlusNormal"/>
            </w:pPr>
            <w:r>
              <w:t>количество благоустроенных территорий</w:t>
            </w:r>
          </w:p>
        </w:tc>
        <w:tc>
          <w:tcPr>
            <w:tcW w:w="409" w:type="dxa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3103C8" w:rsidRDefault="003103C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54" w:type="dxa"/>
          </w:tcPr>
          <w:p w:rsidR="003103C8" w:rsidRDefault="003103C8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</w:tr>
      <w:tr w:rsidR="003103C8">
        <w:tc>
          <w:tcPr>
            <w:tcW w:w="7446" w:type="dxa"/>
            <w:gridSpan w:val="9"/>
          </w:tcPr>
          <w:p w:rsidR="003103C8" w:rsidRDefault="003103C8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</w:tr>
      <w:tr w:rsidR="003103C8">
        <w:tc>
          <w:tcPr>
            <w:tcW w:w="7446" w:type="dxa"/>
            <w:gridSpan w:val="9"/>
          </w:tcPr>
          <w:p w:rsidR="003103C8" w:rsidRDefault="003103C8">
            <w:pPr>
              <w:pStyle w:val="ConsPlusNormal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>4.2. строки "</w:t>
      </w:r>
      <w:hyperlink r:id="rId80">
        <w:r>
          <w:rPr>
            <w:color w:val="0000FF"/>
          </w:rPr>
          <w:t>Итого</w:t>
        </w:r>
      </w:hyperlink>
      <w:r>
        <w:t xml:space="preserve"> по задаче 3.1.1, в том числе по источникам финансирования", "</w:t>
      </w:r>
      <w:hyperlink r:id="rId81">
        <w:r>
          <w:rPr>
            <w:color w:val="0000FF"/>
          </w:rPr>
          <w:t>Всего</w:t>
        </w:r>
      </w:hyperlink>
      <w:r>
        <w:t xml:space="preserve"> по подпрограмме 3.1,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46"/>
        <w:gridCol w:w="919"/>
        <w:gridCol w:w="1144"/>
        <w:gridCol w:w="1144"/>
        <w:gridCol w:w="1264"/>
        <w:gridCol w:w="1264"/>
        <w:gridCol w:w="1264"/>
      </w:tblGrid>
      <w:tr w:rsidR="003103C8">
        <w:tc>
          <w:tcPr>
            <w:tcW w:w="7446" w:type="dxa"/>
          </w:tcPr>
          <w:p w:rsidR="003103C8" w:rsidRDefault="003103C8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</w:tr>
      <w:tr w:rsidR="003103C8">
        <w:tc>
          <w:tcPr>
            <w:tcW w:w="7446" w:type="dxa"/>
          </w:tcPr>
          <w:p w:rsidR="003103C8" w:rsidRDefault="003103C8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70642,126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5. В </w:t>
      </w:r>
      <w:hyperlink r:id="rId82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"Благоустройство города Перми":</w:t>
      </w:r>
    </w:p>
    <w:p w:rsidR="003103C8" w:rsidRDefault="003103C8">
      <w:pPr>
        <w:pStyle w:val="ConsPlusNormal"/>
        <w:spacing w:before="220"/>
        <w:ind w:firstLine="540"/>
        <w:jc w:val="both"/>
      </w:pPr>
      <w:r>
        <w:t xml:space="preserve">5.1. </w:t>
      </w:r>
      <w:hyperlink r:id="rId83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211"/>
        <w:gridCol w:w="794"/>
        <w:gridCol w:w="1534"/>
        <w:gridCol w:w="1534"/>
        <w:gridCol w:w="1534"/>
        <w:gridCol w:w="1534"/>
        <w:gridCol w:w="1534"/>
      </w:tblGrid>
      <w:tr w:rsidR="003103C8"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0675" w:type="dxa"/>
            <w:gridSpan w:val="7"/>
          </w:tcPr>
          <w:p w:rsidR="003103C8" w:rsidRDefault="003103C8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</w:tr>
      <w:tr w:rsidR="003103C8"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11" w:type="dxa"/>
          </w:tcPr>
          <w:p w:rsidR="003103C8" w:rsidRDefault="003103C8">
            <w:pPr>
              <w:pStyle w:val="ConsPlusNormal"/>
            </w:pPr>
            <w:r>
              <w:t>Доля площади объектов озеленения общего пользования, находящихся на содержании, от общей площади объектов озеленения общего пользования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t>% (га)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100,0 (301,8)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100,0 (308,2)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100,0 (311,9)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100,0 (311,9)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100,0 (319,2)</w:t>
            </w:r>
          </w:p>
        </w:tc>
      </w:tr>
      <w:tr w:rsidR="003103C8"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11" w:type="dxa"/>
          </w:tcPr>
          <w:p w:rsidR="003103C8" w:rsidRDefault="003103C8">
            <w:pPr>
              <w:pStyle w:val="ConsPlusNormal"/>
            </w:pPr>
            <w:r>
              <w:t xml:space="preserve">Доля площади земель, не принадлежащих физическим и (или) юридическим лицам, находящихся на содержании, уборки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t>% (тыс. кв. м)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100,0 (13531,67381)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100,0 (13777,10081)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100,0 (13777,10081)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100,0 (13777,10081)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100,0 (13777,10081)</w:t>
            </w:r>
          </w:p>
        </w:tc>
      </w:tr>
      <w:tr w:rsidR="003103C8"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11" w:type="dxa"/>
          </w:tcPr>
          <w:p w:rsidR="003103C8" w:rsidRDefault="003103C8">
            <w:pPr>
              <w:pStyle w:val="ConsPlusNormal"/>
            </w:pPr>
            <w:r>
              <w:t>Доля фонтанов на территории города Перми, находящихся на содержании, от общего количества действующих фонтанов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t>% (ед.)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 (15)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 (15)</w:t>
            </w:r>
          </w:p>
        </w:tc>
      </w:tr>
    </w:tbl>
    <w:p w:rsidR="003103C8" w:rsidRDefault="003103C8">
      <w:pPr>
        <w:pStyle w:val="ConsPlusNormal"/>
        <w:sectPr w:rsidR="003103C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5.2. </w:t>
      </w:r>
      <w:hyperlink r:id="rId84">
        <w:r>
          <w:rPr>
            <w:color w:val="0000FF"/>
          </w:rPr>
          <w:t>строку 1.1.2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211"/>
        <w:gridCol w:w="794"/>
        <w:gridCol w:w="1534"/>
        <w:gridCol w:w="1534"/>
        <w:gridCol w:w="1534"/>
        <w:gridCol w:w="1534"/>
        <w:gridCol w:w="1534"/>
      </w:tblGrid>
      <w:tr w:rsidR="003103C8"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0675" w:type="dxa"/>
            <w:gridSpan w:val="7"/>
          </w:tcPr>
          <w:p w:rsidR="003103C8" w:rsidRDefault="003103C8">
            <w:pPr>
              <w:pStyle w:val="ConsPlusNormal"/>
            </w:pPr>
            <w:r>
              <w:t>Задача. Восстановление нормативного состояния объектов озеленения общего пользования</w:t>
            </w:r>
          </w:p>
        </w:tc>
      </w:tr>
      <w:tr w:rsidR="003103C8"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11" w:type="dxa"/>
          </w:tcPr>
          <w:p w:rsidR="003103C8" w:rsidRDefault="003103C8">
            <w:pPr>
              <w:pStyle w:val="ConsPlusNormal"/>
            </w:pPr>
            <w:r>
              <w:t>Доля площади объектов озеленения общего пользования на территории города Перми, на которых выполнен капитальный ремонт, от общей площади объектов озеленения общего пользования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t>% (га)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6,6 (19,8)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6,5 (20,4)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3,4 (10,69)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1,1 (3,31)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0,5 (1,7)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5.3. </w:t>
      </w:r>
      <w:hyperlink r:id="rId85">
        <w:r>
          <w:rPr>
            <w:color w:val="0000FF"/>
          </w:rPr>
          <w:t>строку 1.1.3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211"/>
        <w:gridCol w:w="794"/>
        <w:gridCol w:w="1534"/>
        <w:gridCol w:w="1534"/>
        <w:gridCol w:w="1534"/>
        <w:gridCol w:w="1534"/>
        <w:gridCol w:w="1534"/>
      </w:tblGrid>
      <w:tr w:rsidR="003103C8"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0675" w:type="dxa"/>
            <w:gridSpan w:val="7"/>
          </w:tcPr>
          <w:p w:rsidR="003103C8" w:rsidRDefault="003103C8">
            <w:pPr>
              <w:pStyle w:val="ConsPlusNormal"/>
            </w:pPr>
            <w:r>
              <w:t>Задача. Обустройство объектов озеленения общего пользования на территории города Перми</w:t>
            </w:r>
          </w:p>
        </w:tc>
      </w:tr>
      <w:tr w:rsidR="003103C8"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11" w:type="dxa"/>
          </w:tcPr>
          <w:p w:rsidR="003103C8" w:rsidRDefault="003103C8">
            <w:pPr>
              <w:pStyle w:val="ConsPlusNormal"/>
            </w:pPr>
            <w:r>
              <w:t>Доля площади объектов озеленения общего пользования на территории города Перми, в отношении которых выполнены строительно-монтажные работы от общей площади объектов озеленения общего пользования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t>% (га)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0,3 (0,9)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0,8 (2,57)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1,2 (3,75)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0,8 (2,6)</w:t>
            </w:r>
          </w:p>
        </w:tc>
      </w:tr>
      <w:tr w:rsidR="003103C8"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11" w:type="dxa"/>
          </w:tcPr>
          <w:p w:rsidR="003103C8" w:rsidRDefault="003103C8">
            <w:pPr>
              <w:pStyle w:val="ConsPlusNormal"/>
            </w:pPr>
            <w:r>
              <w:t xml:space="preserve">Количество объектов </w:t>
            </w:r>
            <w:r>
              <w:lastRenderedPageBreak/>
              <w:t>озеленения общего пользования, принятых в эксплуатацию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5.4. </w:t>
      </w:r>
      <w:hyperlink r:id="rId86">
        <w:r>
          <w:rPr>
            <w:color w:val="0000FF"/>
          </w:rPr>
          <w:t>строку 1.1.6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211"/>
        <w:gridCol w:w="794"/>
        <w:gridCol w:w="1534"/>
        <w:gridCol w:w="1534"/>
        <w:gridCol w:w="1534"/>
        <w:gridCol w:w="1534"/>
        <w:gridCol w:w="1534"/>
      </w:tblGrid>
      <w:tr w:rsidR="003103C8"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1.1.6</w:t>
            </w:r>
          </w:p>
        </w:tc>
        <w:tc>
          <w:tcPr>
            <w:tcW w:w="10675" w:type="dxa"/>
            <w:gridSpan w:val="7"/>
          </w:tcPr>
          <w:p w:rsidR="003103C8" w:rsidRDefault="003103C8">
            <w:pPr>
              <w:pStyle w:val="ConsPlusNormal"/>
            </w:pPr>
            <w:r>
              <w:t>Задача. Предупреждение воздействия водной среды</w:t>
            </w:r>
          </w:p>
        </w:tc>
      </w:tr>
      <w:tr w:rsidR="003103C8"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11" w:type="dxa"/>
          </w:tcPr>
          <w:p w:rsidR="003103C8" w:rsidRDefault="003103C8">
            <w:pPr>
              <w:pStyle w:val="ConsPlusNormal"/>
            </w:pPr>
            <w:r>
              <w:t>Доля гидротехнических сооружений, находящихся на содержании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</w:tr>
      <w:tr w:rsidR="003103C8"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11" w:type="dxa"/>
          </w:tcPr>
          <w:p w:rsidR="003103C8" w:rsidRDefault="003103C8">
            <w:pPr>
              <w:pStyle w:val="ConsPlusNormal"/>
            </w:pPr>
            <w:r>
              <w:t xml:space="preserve">Протяженность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водохранилища в Кировском районе города Перми в отношении которых выполнены работы по капитальному ремонту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</w:tr>
      <w:tr w:rsidR="003103C8"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11" w:type="dxa"/>
          </w:tcPr>
          <w:p w:rsidR="003103C8" w:rsidRDefault="003103C8">
            <w:pPr>
              <w:pStyle w:val="ConsPlusNormal"/>
            </w:pPr>
            <w:r>
              <w:t xml:space="preserve">Протяженность берегоукрепительных сооружений набережной </w:t>
            </w:r>
            <w:proofErr w:type="spellStart"/>
            <w:r>
              <w:t>Воткинского</w:t>
            </w:r>
            <w:proofErr w:type="spellEnd"/>
            <w:r>
              <w:t xml:space="preserve"> </w:t>
            </w:r>
            <w:r>
              <w:lastRenderedPageBreak/>
              <w:t>водохранилища в Мотовилихинском районе г. Перми в отношении которых выполнены работы по капитальному ремонту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5.5. </w:t>
      </w:r>
      <w:hyperlink r:id="rId87">
        <w:r>
          <w:rPr>
            <w:color w:val="0000FF"/>
          </w:rPr>
          <w:t>строку 3.1.1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211"/>
        <w:gridCol w:w="794"/>
        <w:gridCol w:w="1534"/>
        <w:gridCol w:w="1534"/>
        <w:gridCol w:w="1534"/>
        <w:gridCol w:w="1534"/>
        <w:gridCol w:w="1534"/>
      </w:tblGrid>
      <w:tr w:rsidR="003103C8">
        <w:tc>
          <w:tcPr>
            <w:tcW w:w="60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10675" w:type="dxa"/>
            <w:gridSpan w:val="7"/>
          </w:tcPr>
          <w:p w:rsidR="003103C8" w:rsidRDefault="003103C8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3103C8"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11" w:type="dxa"/>
          </w:tcPr>
          <w:p w:rsidR="003103C8" w:rsidRDefault="003103C8">
            <w:pPr>
              <w:pStyle w:val="ConsPlusNormal"/>
            </w:pPr>
            <w:r>
              <w:t>Доля благоустроенных территорий индивидуальной жилой застройки от общего количества территорий индивидуальной жилой застройки (нарастающим итогом)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</w:pPr>
            <w:r>
              <w:t>4,6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5,9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7,2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8,5</w:t>
            </w:r>
          </w:p>
        </w:tc>
      </w:tr>
      <w:tr w:rsidR="003103C8">
        <w:tc>
          <w:tcPr>
            <w:tcW w:w="60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2211" w:type="dxa"/>
          </w:tcPr>
          <w:p w:rsidR="003103C8" w:rsidRDefault="003103C8">
            <w:pPr>
              <w:pStyle w:val="ConsPlusNormal"/>
            </w:pPr>
            <w:r>
              <w:t xml:space="preserve">Количество введенных в эксплуатацию объектов водоснабжения в микрорайонах индивидуальной жилой застройки в </w:t>
            </w:r>
            <w:r>
              <w:lastRenderedPageBreak/>
              <w:t>городе Перми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4" w:type="dxa"/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5.6. в приложении </w:t>
      </w:r>
      <w:hyperlink r:id="rId88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1774"/>
        <w:gridCol w:w="340"/>
        <w:gridCol w:w="340"/>
        <w:gridCol w:w="1701"/>
        <w:gridCol w:w="1594"/>
        <w:gridCol w:w="1399"/>
        <w:gridCol w:w="1279"/>
        <w:gridCol w:w="1339"/>
      </w:tblGrid>
      <w:tr w:rsidR="003103C8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</w:pPr>
            <w:r>
              <w:t xml:space="preserve">Доля площади земель, не принадлежащих физическим и (или) юридическим лицам, находящихся на содержании, уборки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proofErr w:type="spellStart"/>
            <w:r>
              <w:t>Дплв</w:t>
            </w:r>
            <w:proofErr w:type="spellEnd"/>
            <w:r>
              <w:t xml:space="preserve"> = </w:t>
            </w:r>
            <w:proofErr w:type="spellStart"/>
            <w:r>
              <w:t>Плгвн</w:t>
            </w:r>
            <w:proofErr w:type="spellEnd"/>
            <w:r>
              <w:t xml:space="preserve"> x 100% / </w:t>
            </w:r>
            <w:proofErr w:type="spellStart"/>
            <w:r>
              <w:t>Пглв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proofErr w:type="spellStart"/>
            <w:r>
              <w:t>Плгвн</w:t>
            </w:r>
            <w:proofErr w:type="spellEnd"/>
            <w:r>
              <w:t xml:space="preserve"> - 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зон, находящихся на содержании;</w:t>
            </w:r>
          </w:p>
          <w:p w:rsidR="003103C8" w:rsidRDefault="003103C8">
            <w:pPr>
              <w:pStyle w:val="ConsPlusNormal"/>
              <w:jc w:val="center"/>
            </w:pPr>
            <w:proofErr w:type="spellStart"/>
            <w:r>
              <w:t>Плгв</w:t>
            </w:r>
            <w:proofErr w:type="spellEnd"/>
            <w:r>
              <w:t xml:space="preserve"> - общая площадь пустошей, логов и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информация от МКУ "СОБ"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вторичный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6. В </w:t>
      </w:r>
      <w:hyperlink r:id="rId89">
        <w:r>
          <w:rPr>
            <w:color w:val="0000FF"/>
          </w:rPr>
          <w:t>приложении 1</w:t>
        </w:r>
      </w:hyperlink>
      <w:r>
        <w:t>:</w:t>
      </w:r>
    </w:p>
    <w:p w:rsidR="003103C8" w:rsidRDefault="003103C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3103C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103C8" w:rsidRDefault="003103C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03C8" w:rsidRDefault="003103C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103C8" w:rsidRDefault="003103C8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3103C8" w:rsidRDefault="003103C8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п. 6.1: в приложении 1 строки 1.1.1.2.1.1, 1.1.1.2.1.2 отсутствуют, имеется в виду изложить в новой редакции строки 1.1.1.2.1.1.1, 1.1.1.2.1.1.2.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103C8" w:rsidRDefault="003103C8">
            <w:pPr>
              <w:pStyle w:val="ConsPlusNormal"/>
            </w:pPr>
          </w:p>
        </w:tc>
      </w:tr>
    </w:tbl>
    <w:p w:rsidR="003103C8" w:rsidRDefault="003103C8">
      <w:pPr>
        <w:pStyle w:val="ConsPlusNormal"/>
        <w:spacing w:before="280"/>
        <w:ind w:firstLine="540"/>
        <w:jc w:val="both"/>
      </w:pPr>
      <w:r>
        <w:t xml:space="preserve">6.1. </w:t>
      </w:r>
      <w:hyperlink r:id="rId90">
        <w:r>
          <w:rPr>
            <w:color w:val="0000FF"/>
          </w:rPr>
          <w:t>строки 1.1.1.2.1.1</w:t>
        </w:r>
      </w:hyperlink>
      <w:r>
        <w:t xml:space="preserve">, </w:t>
      </w:r>
      <w:hyperlink r:id="rId91">
        <w:r>
          <w:rPr>
            <w:color w:val="0000FF"/>
          </w:rPr>
          <w:t>1.1.1.2.1.2</w:t>
        </w:r>
      </w:hyperlink>
      <w:r>
        <w:t>, "</w:t>
      </w:r>
      <w:hyperlink r:id="rId92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93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74"/>
        <w:gridCol w:w="754"/>
        <w:gridCol w:w="1204"/>
        <w:gridCol w:w="1204"/>
        <w:gridCol w:w="1644"/>
        <w:gridCol w:w="794"/>
        <w:gridCol w:w="1384"/>
        <w:gridCol w:w="919"/>
        <w:gridCol w:w="1384"/>
      </w:tblGrid>
      <w:tr w:rsidR="003103C8"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774" w:type="dxa"/>
          </w:tcPr>
          <w:p w:rsidR="003103C8" w:rsidRDefault="003103C8">
            <w:pPr>
              <w:pStyle w:val="ConsPlusNormal"/>
            </w:pPr>
            <w:r>
              <w:t xml:space="preserve">выполнение работ по </w:t>
            </w:r>
            <w:r>
              <w:lastRenderedPageBreak/>
              <w:t xml:space="preserve">содержанию земель, не принадлежащих физическим и (или) юридическим лицам, уборка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75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МКУ "СОБ"</w:t>
            </w: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 xml:space="preserve">площадь земель, не </w:t>
            </w:r>
            <w:r>
              <w:lastRenderedPageBreak/>
              <w:t xml:space="preserve">принадлежащих физическим и (или) юридическим лицам, уборка </w:t>
            </w:r>
            <w:proofErr w:type="spellStart"/>
            <w:r>
              <w:t>водоохранных</w:t>
            </w:r>
            <w:proofErr w:type="spellEnd"/>
            <w:r>
              <w:t xml:space="preserve"> зон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13777,10081</w:t>
            </w:r>
          </w:p>
        </w:tc>
        <w:tc>
          <w:tcPr>
            <w:tcW w:w="919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  <w:vMerge w:val="restart"/>
          </w:tcPr>
          <w:p w:rsidR="003103C8" w:rsidRDefault="003103C8">
            <w:pPr>
              <w:pStyle w:val="ConsPlusNormal"/>
              <w:jc w:val="center"/>
            </w:pPr>
            <w:r>
              <w:lastRenderedPageBreak/>
              <w:t>32770,300</w:t>
            </w:r>
          </w:p>
        </w:tc>
      </w:tr>
      <w:tr w:rsidR="003103C8"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1774" w:type="dxa"/>
          </w:tcPr>
          <w:p w:rsidR="003103C8" w:rsidRDefault="003103C8">
            <w:pPr>
              <w:pStyle w:val="ConsPlusNormal"/>
            </w:pPr>
            <w:r>
              <w:t>ликвидация аварийных (упавших) деревьев</w:t>
            </w:r>
          </w:p>
        </w:tc>
        <w:tc>
          <w:tcPr>
            <w:tcW w:w="754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644" w:type="dxa"/>
          </w:tcPr>
          <w:p w:rsidR="003103C8" w:rsidRDefault="003103C8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794" w:type="dxa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748</w:t>
            </w:r>
          </w:p>
        </w:tc>
        <w:tc>
          <w:tcPr>
            <w:tcW w:w="919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1384" w:type="dxa"/>
            <w:vMerge/>
          </w:tcPr>
          <w:p w:rsidR="003103C8" w:rsidRDefault="003103C8">
            <w:pPr>
              <w:pStyle w:val="ConsPlusNormal"/>
            </w:pPr>
          </w:p>
        </w:tc>
      </w:tr>
      <w:tr w:rsidR="003103C8">
        <w:tc>
          <w:tcPr>
            <w:tcW w:w="9902" w:type="dxa"/>
            <w:gridSpan w:val="8"/>
          </w:tcPr>
          <w:p w:rsidR="003103C8" w:rsidRDefault="003103C8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32770,300</w:t>
            </w:r>
          </w:p>
        </w:tc>
      </w:tr>
      <w:tr w:rsidR="003103C8">
        <w:tc>
          <w:tcPr>
            <w:tcW w:w="9902" w:type="dxa"/>
            <w:gridSpan w:val="8"/>
          </w:tcPr>
          <w:p w:rsidR="003103C8" w:rsidRDefault="003103C8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32770,300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6.2. </w:t>
      </w:r>
      <w:hyperlink r:id="rId94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02"/>
        <w:gridCol w:w="919"/>
        <w:gridCol w:w="1384"/>
      </w:tblGrid>
      <w:tr w:rsidR="003103C8">
        <w:tc>
          <w:tcPr>
            <w:tcW w:w="9902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3103C8" w:rsidRDefault="003103C8">
            <w:pPr>
              <w:pStyle w:val="ConsPlusNormal"/>
              <w:jc w:val="center"/>
            </w:pPr>
            <w:r>
              <w:t>302811,400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6.3. </w:t>
      </w:r>
      <w:hyperlink r:id="rId95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02"/>
        <w:gridCol w:w="919"/>
        <w:gridCol w:w="1384"/>
      </w:tblGrid>
      <w:tr w:rsidR="003103C8">
        <w:tc>
          <w:tcPr>
            <w:tcW w:w="9902" w:type="dxa"/>
            <w:vMerge w:val="restart"/>
          </w:tcPr>
          <w:p w:rsidR="003103C8" w:rsidRDefault="003103C8">
            <w:pPr>
              <w:pStyle w:val="ConsPlusNormal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2465117,900</w:t>
            </w:r>
          </w:p>
        </w:tc>
      </w:tr>
      <w:tr w:rsidR="003103C8">
        <w:tc>
          <w:tcPr>
            <w:tcW w:w="99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663810,100</w:t>
            </w:r>
          </w:p>
        </w:tc>
      </w:tr>
      <w:tr w:rsidR="003103C8">
        <w:tc>
          <w:tcPr>
            <w:tcW w:w="9902" w:type="dxa"/>
            <w:vMerge/>
          </w:tcPr>
          <w:p w:rsidR="003103C8" w:rsidRDefault="003103C8">
            <w:pPr>
              <w:pStyle w:val="ConsPlusNormal"/>
            </w:pP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3103C8" w:rsidRDefault="003103C8">
            <w:pPr>
              <w:pStyle w:val="ConsPlusNormal"/>
              <w:jc w:val="center"/>
            </w:pPr>
            <w:r>
              <w:t>1801307,800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ind w:firstLine="540"/>
        <w:jc w:val="both"/>
      </w:pPr>
      <w:r>
        <w:t xml:space="preserve">7. В </w:t>
      </w:r>
      <w:hyperlink r:id="rId96">
        <w:r>
          <w:rPr>
            <w:color w:val="0000FF"/>
          </w:rPr>
          <w:t>приложении 2</w:t>
        </w:r>
      </w:hyperlink>
      <w:r>
        <w:t>:</w:t>
      </w:r>
    </w:p>
    <w:p w:rsidR="003103C8" w:rsidRDefault="003103C8">
      <w:pPr>
        <w:pStyle w:val="ConsPlusNormal"/>
        <w:spacing w:before="220"/>
        <w:ind w:firstLine="540"/>
        <w:jc w:val="both"/>
      </w:pPr>
      <w:r>
        <w:t xml:space="preserve">7.1. </w:t>
      </w:r>
      <w:hyperlink r:id="rId97">
        <w:r>
          <w:rPr>
            <w:color w:val="0000FF"/>
          </w:rPr>
          <w:t>строки 2.1.3.1.1.2</w:t>
        </w:r>
      </w:hyperlink>
      <w:r>
        <w:t xml:space="preserve">, </w:t>
      </w:r>
      <w:hyperlink r:id="rId98">
        <w:r>
          <w:rPr>
            <w:color w:val="0000FF"/>
          </w:rPr>
          <w:t>2.1.3.1.1.3</w:t>
        </w:r>
      </w:hyperlink>
      <w:r>
        <w:t xml:space="preserve">, </w:t>
      </w:r>
      <w:hyperlink r:id="rId99">
        <w:r>
          <w:rPr>
            <w:color w:val="0000FF"/>
          </w:rPr>
          <w:t>2.1.3.1.1.4</w:t>
        </w:r>
      </w:hyperlink>
      <w:r>
        <w:t>, "</w:t>
      </w:r>
      <w:hyperlink r:id="rId100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финансирования", "</w:t>
      </w:r>
      <w:hyperlink r:id="rId101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102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103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3103C8" w:rsidRDefault="003103C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674"/>
        <w:gridCol w:w="1701"/>
        <w:gridCol w:w="1204"/>
        <w:gridCol w:w="1204"/>
        <w:gridCol w:w="1984"/>
        <w:gridCol w:w="409"/>
        <w:gridCol w:w="340"/>
        <w:gridCol w:w="919"/>
        <w:gridCol w:w="1264"/>
      </w:tblGrid>
      <w:tr w:rsidR="003103C8"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2674" w:type="dxa"/>
          </w:tcPr>
          <w:p w:rsidR="003103C8" w:rsidRDefault="003103C8">
            <w:pPr>
              <w:pStyle w:val="ConsPlusNormal"/>
            </w:pPr>
            <w:r>
              <w:t>выполнение строительно-монтажных работ на кладбище "Восточное" города Перми</w:t>
            </w:r>
          </w:p>
        </w:tc>
        <w:tc>
          <w:tcPr>
            <w:tcW w:w="1701" w:type="dxa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3103C8" w:rsidRDefault="003103C8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</w:t>
            </w:r>
          </w:p>
        </w:tc>
        <w:tc>
          <w:tcPr>
            <w:tcW w:w="409" w:type="dxa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305750,500</w:t>
            </w:r>
          </w:p>
        </w:tc>
      </w:tr>
      <w:tr w:rsidR="003103C8"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2.1.3.1.1.3</w:t>
            </w:r>
          </w:p>
        </w:tc>
        <w:tc>
          <w:tcPr>
            <w:tcW w:w="2674" w:type="dxa"/>
          </w:tcPr>
          <w:p w:rsidR="003103C8" w:rsidRDefault="003103C8">
            <w:pPr>
              <w:pStyle w:val="ConsPlusNormal"/>
            </w:pPr>
            <w:r>
              <w:t>выполнение работ по технологическому присоединению к электрическим сетям по объекту</w:t>
            </w:r>
          </w:p>
        </w:tc>
        <w:tc>
          <w:tcPr>
            <w:tcW w:w="1701" w:type="dxa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3103C8" w:rsidRDefault="003103C8">
            <w:pPr>
              <w:pStyle w:val="ConsPlusNormal"/>
              <w:jc w:val="center"/>
            </w:pPr>
            <w:r>
              <w:t>количество подписанных актов приемки выполненных работ</w:t>
            </w:r>
          </w:p>
        </w:tc>
        <w:tc>
          <w:tcPr>
            <w:tcW w:w="409" w:type="dxa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3804,912</w:t>
            </w:r>
          </w:p>
        </w:tc>
      </w:tr>
      <w:tr w:rsidR="003103C8">
        <w:tc>
          <w:tcPr>
            <w:tcW w:w="1144" w:type="dxa"/>
          </w:tcPr>
          <w:p w:rsidR="003103C8" w:rsidRDefault="003103C8">
            <w:pPr>
              <w:pStyle w:val="ConsPlusNormal"/>
              <w:jc w:val="center"/>
            </w:pPr>
            <w:r>
              <w:t>2.1.3.1.1.4</w:t>
            </w:r>
          </w:p>
        </w:tc>
        <w:tc>
          <w:tcPr>
            <w:tcW w:w="2674" w:type="dxa"/>
          </w:tcPr>
          <w:p w:rsidR="003103C8" w:rsidRDefault="003103C8">
            <w:pPr>
              <w:pStyle w:val="ConsPlusNormal"/>
            </w:pPr>
            <w:r>
              <w:t>выполнение работ по осуществлению научного руководства и авторского надзора</w:t>
            </w:r>
          </w:p>
        </w:tc>
        <w:tc>
          <w:tcPr>
            <w:tcW w:w="1701" w:type="dxa"/>
          </w:tcPr>
          <w:p w:rsidR="003103C8" w:rsidRDefault="003103C8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3103C8" w:rsidRDefault="003103C8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84" w:type="dxa"/>
          </w:tcPr>
          <w:p w:rsidR="003103C8" w:rsidRDefault="003103C8">
            <w:pPr>
              <w:pStyle w:val="ConsPlusNormal"/>
              <w:jc w:val="center"/>
            </w:pPr>
            <w:r>
              <w:t>подписанный акт приемки выполненных работ</w:t>
            </w:r>
          </w:p>
        </w:tc>
        <w:tc>
          <w:tcPr>
            <w:tcW w:w="409" w:type="dxa"/>
          </w:tcPr>
          <w:p w:rsidR="003103C8" w:rsidRDefault="003103C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3103C8" w:rsidRDefault="003103C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476,188</w:t>
            </w:r>
          </w:p>
        </w:tc>
      </w:tr>
      <w:tr w:rsidR="003103C8">
        <w:tc>
          <w:tcPr>
            <w:tcW w:w="10660" w:type="dxa"/>
            <w:gridSpan w:val="8"/>
          </w:tcPr>
          <w:p w:rsidR="003103C8" w:rsidRDefault="003103C8">
            <w:pPr>
              <w:pStyle w:val="ConsPlusNormal"/>
            </w:pPr>
            <w:r>
              <w:lastRenderedPageBreak/>
              <w:t>Итого по мероприятию 2.1.3.1.1, в том числе по источникам финансирования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</w:tr>
      <w:tr w:rsidR="003103C8">
        <w:tc>
          <w:tcPr>
            <w:tcW w:w="10660" w:type="dxa"/>
            <w:gridSpan w:val="8"/>
          </w:tcPr>
          <w:p w:rsidR="003103C8" w:rsidRDefault="003103C8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</w:tr>
      <w:tr w:rsidR="003103C8">
        <w:tc>
          <w:tcPr>
            <w:tcW w:w="10660" w:type="dxa"/>
            <w:gridSpan w:val="8"/>
          </w:tcPr>
          <w:p w:rsidR="003103C8" w:rsidRDefault="003103C8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310031,600</w:t>
            </w:r>
          </w:p>
        </w:tc>
      </w:tr>
      <w:tr w:rsidR="003103C8">
        <w:tc>
          <w:tcPr>
            <w:tcW w:w="10660" w:type="dxa"/>
            <w:gridSpan w:val="8"/>
          </w:tcPr>
          <w:p w:rsidR="003103C8" w:rsidRDefault="003103C8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919" w:type="dxa"/>
          </w:tcPr>
          <w:p w:rsidR="003103C8" w:rsidRDefault="003103C8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103C8" w:rsidRDefault="003103C8">
            <w:pPr>
              <w:pStyle w:val="ConsPlusNormal"/>
              <w:jc w:val="center"/>
            </w:pPr>
            <w:r>
              <w:t>354346,100</w:t>
            </w:r>
          </w:p>
        </w:tc>
      </w:tr>
    </w:tbl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jc w:val="both"/>
      </w:pPr>
    </w:p>
    <w:p w:rsidR="003103C8" w:rsidRDefault="003103C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66CE" w:rsidRDefault="005766CE"/>
    <w:sectPr w:rsidR="005766CE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3C8"/>
    <w:rsid w:val="003103C8"/>
    <w:rsid w:val="0057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4BD87-B32A-45BC-BC9C-5D7AB0181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3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103C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103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103C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103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103C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103C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103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88459&amp;dst=1154" TargetMode="External"/><Relationship Id="rId21" Type="http://schemas.openxmlformats.org/officeDocument/2006/relationships/hyperlink" Target="https://login.consultant.ru/link/?req=doc&amp;base=RLAW368&amp;n=188459&amp;dst=857" TargetMode="External"/><Relationship Id="rId42" Type="http://schemas.openxmlformats.org/officeDocument/2006/relationships/hyperlink" Target="https://login.consultant.ru/link/?req=doc&amp;base=RLAW368&amp;n=188459&amp;dst=1849" TargetMode="External"/><Relationship Id="rId47" Type="http://schemas.openxmlformats.org/officeDocument/2006/relationships/hyperlink" Target="https://login.consultant.ru/link/?req=doc&amp;base=RLAW368&amp;n=188459&amp;dst=1982" TargetMode="External"/><Relationship Id="rId63" Type="http://schemas.openxmlformats.org/officeDocument/2006/relationships/hyperlink" Target="https://login.consultant.ru/link/?req=doc&amp;base=RLAW368&amp;n=188459&amp;dst=2740" TargetMode="External"/><Relationship Id="rId68" Type="http://schemas.openxmlformats.org/officeDocument/2006/relationships/hyperlink" Target="https://login.consultant.ru/link/?req=doc&amp;base=RLAW368&amp;n=188459&amp;dst=2850" TargetMode="External"/><Relationship Id="rId84" Type="http://schemas.openxmlformats.org/officeDocument/2006/relationships/hyperlink" Target="https://login.consultant.ru/link/?req=doc&amp;base=RLAW368&amp;n=188459&amp;dst=3767" TargetMode="External"/><Relationship Id="rId89" Type="http://schemas.openxmlformats.org/officeDocument/2006/relationships/hyperlink" Target="https://login.consultant.ru/link/?req=doc&amp;base=RLAW368&amp;n=188459&amp;dst=117783" TargetMode="External"/><Relationship Id="rId7" Type="http://schemas.openxmlformats.org/officeDocument/2006/relationships/hyperlink" Target="https://login.consultant.ru/link/?req=doc&amp;base=RLAW368&amp;n=188459&amp;dst=32" TargetMode="External"/><Relationship Id="rId71" Type="http://schemas.openxmlformats.org/officeDocument/2006/relationships/hyperlink" Target="https://login.consultant.ru/link/?req=doc&amp;base=RLAW368&amp;n=188459&amp;dst=2907" TargetMode="External"/><Relationship Id="rId92" Type="http://schemas.openxmlformats.org/officeDocument/2006/relationships/hyperlink" Target="https://login.consultant.ru/link/?req=doc&amp;base=RLAW368&amp;n=188459&amp;dst=12985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459&amp;dst=780" TargetMode="External"/><Relationship Id="rId29" Type="http://schemas.openxmlformats.org/officeDocument/2006/relationships/hyperlink" Target="https://login.consultant.ru/link/?req=doc&amp;base=RLAW368&amp;n=188459&amp;dst=1217" TargetMode="External"/><Relationship Id="rId11" Type="http://schemas.openxmlformats.org/officeDocument/2006/relationships/hyperlink" Target="https://login.consultant.ru/link/?req=doc&amp;base=RLAW368&amp;n=188459&amp;dst=492" TargetMode="External"/><Relationship Id="rId24" Type="http://schemas.openxmlformats.org/officeDocument/2006/relationships/hyperlink" Target="https://login.consultant.ru/link/?req=doc&amp;base=RLAW368&amp;n=188459&amp;dst=994" TargetMode="External"/><Relationship Id="rId32" Type="http://schemas.openxmlformats.org/officeDocument/2006/relationships/hyperlink" Target="https://login.consultant.ru/link/?req=doc&amp;base=RLAW368&amp;n=188459&amp;dst=1319" TargetMode="External"/><Relationship Id="rId37" Type="http://schemas.openxmlformats.org/officeDocument/2006/relationships/hyperlink" Target="https://login.consultant.ru/link/?req=doc&amp;base=RLAW368&amp;n=188459&amp;dst=1582" TargetMode="External"/><Relationship Id="rId40" Type="http://schemas.openxmlformats.org/officeDocument/2006/relationships/hyperlink" Target="https://login.consultant.ru/link/?req=doc&amp;base=RLAW368&amp;n=188459&amp;dst=1609" TargetMode="External"/><Relationship Id="rId45" Type="http://schemas.openxmlformats.org/officeDocument/2006/relationships/hyperlink" Target="https://login.consultant.ru/link/?req=doc&amp;base=RLAW368&amp;n=188459&amp;dst=1960" TargetMode="External"/><Relationship Id="rId53" Type="http://schemas.openxmlformats.org/officeDocument/2006/relationships/hyperlink" Target="https://login.consultant.ru/link/?req=doc&amp;base=RLAW368&amp;n=188459&amp;dst=2464" TargetMode="External"/><Relationship Id="rId58" Type="http://schemas.openxmlformats.org/officeDocument/2006/relationships/hyperlink" Target="https://login.consultant.ru/link/?req=doc&amp;base=RLAW368&amp;n=188459&amp;dst=2616" TargetMode="External"/><Relationship Id="rId66" Type="http://schemas.openxmlformats.org/officeDocument/2006/relationships/hyperlink" Target="https://login.consultant.ru/link/?req=doc&amp;base=RLAW368&amp;n=188459&amp;dst=2820" TargetMode="External"/><Relationship Id="rId74" Type="http://schemas.openxmlformats.org/officeDocument/2006/relationships/hyperlink" Target="https://login.consultant.ru/link/?req=doc&amp;base=RLAW368&amp;n=188459&amp;dst=3118" TargetMode="External"/><Relationship Id="rId79" Type="http://schemas.openxmlformats.org/officeDocument/2006/relationships/hyperlink" Target="https://login.consultant.ru/link/?req=doc&amp;base=RLAW368&amp;n=188459&amp;dst=3363" TargetMode="External"/><Relationship Id="rId87" Type="http://schemas.openxmlformats.org/officeDocument/2006/relationships/hyperlink" Target="https://login.consultant.ru/link/?req=doc&amp;base=RLAW368&amp;n=188459&amp;dst=3887" TargetMode="External"/><Relationship Id="rId102" Type="http://schemas.openxmlformats.org/officeDocument/2006/relationships/hyperlink" Target="https://login.consultant.ru/link/?req=doc&amp;base=RLAW368&amp;n=188459&amp;dst=6553" TargetMode="External"/><Relationship Id="rId5" Type="http://schemas.openxmlformats.org/officeDocument/2006/relationships/hyperlink" Target="https://login.consultant.ru/link/?req=doc&amp;base=RLAW368&amp;n=187958" TargetMode="External"/><Relationship Id="rId61" Type="http://schemas.openxmlformats.org/officeDocument/2006/relationships/hyperlink" Target="https://login.consultant.ru/link/?req=doc&amp;base=RLAW368&amp;n=188459&amp;dst=2700" TargetMode="External"/><Relationship Id="rId82" Type="http://schemas.openxmlformats.org/officeDocument/2006/relationships/hyperlink" Target="https://login.consultant.ru/link/?req=doc&amp;base=RLAW368&amp;n=188459&amp;dst=3703" TargetMode="External"/><Relationship Id="rId90" Type="http://schemas.openxmlformats.org/officeDocument/2006/relationships/hyperlink" Target="https://login.consultant.ru/link/?req=doc&amp;base=RLAW368&amp;n=188459&amp;dst=129831" TargetMode="External"/><Relationship Id="rId95" Type="http://schemas.openxmlformats.org/officeDocument/2006/relationships/hyperlink" Target="https://login.consultant.ru/link/?req=doc&amp;base=RLAW368&amp;n=188459&amp;dst=6440" TargetMode="External"/><Relationship Id="rId19" Type="http://schemas.openxmlformats.org/officeDocument/2006/relationships/hyperlink" Target="https://login.consultant.ru/link/?req=doc&amp;base=RLAW368&amp;n=188459&amp;dst=813" TargetMode="External"/><Relationship Id="rId14" Type="http://schemas.openxmlformats.org/officeDocument/2006/relationships/hyperlink" Target="https://login.consultant.ru/link/?req=doc&amp;base=RLAW368&amp;n=188459&amp;dst=746" TargetMode="External"/><Relationship Id="rId22" Type="http://schemas.openxmlformats.org/officeDocument/2006/relationships/hyperlink" Target="https://login.consultant.ru/link/?req=doc&amp;base=RLAW368&amp;n=188459&amp;dst=878" TargetMode="External"/><Relationship Id="rId27" Type="http://schemas.openxmlformats.org/officeDocument/2006/relationships/hyperlink" Target="https://login.consultant.ru/link/?req=doc&amp;base=RLAW368&amp;n=188459&amp;dst=208" TargetMode="External"/><Relationship Id="rId30" Type="http://schemas.openxmlformats.org/officeDocument/2006/relationships/hyperlink" Target="https://login.consultant.ru/link/?req=doc&amp;base=RLAW368&amp;n=188459&amp;dst=1250" TargetMode="External"/><Relationship Id="rId35" Type="http://schemas.openxmlformats.org/officeDocument/2006/relationships/hyperlink" Target="https://login.consultant.ru/link/?req=doc&amp;base=RLAW368&amp;n=188459&amp;dst=1555" TargetMode="External"/><Relationship Id="rId43" Type="http://schemas.openxmlformats.org/officeDocument/2006/relationships/hyperlink" Target="https://login.consultant.ru/link/?req=doc&amp;base=RLAW368&amp;n=188459&amp;dst=1856" TargetMode="External"/><Relationship Id="rId48" Type="http://schemas.openxmlformats.org/officeDocument/2006/relationships/hyperlink" Target="https://login.consultant.ru/link/?req=doc&amp;base=RLAW368&amp;n=188459&amp;dst=2007" TargetMode="External"/><Relationship Id="rId56" Type="http://schemas.openxmlformats.org/officeDocument/2006/relationships/hyperlink" Target="https://login.consultant.ru/link/?req=doc&amp;base=RLAW368&amp;n=188459&amp;dst=2556" TargetMode="External"/><Relationship Id="rId64" Type="http://schemas.openxmlformats.org/officeDocument/2006/relationships/hyperlink" Target="https://login.consultant.ru/link/?req=doc&amp;base=RLAW368&amp;n=188459&amp;dst=2759" TargetMode="External"/><Relationship Id="rId69" Type="http://schemas.openxmlformats.org/officeDocument/2006/relationships/hyperlink" Target="https://login.consultant.ru/link/?req=doc&amp;base=RLAW368&amp;n=188459&amp;dst=2869" TargetMode="External"/><Relationship Id="rId77" Type="http://schemas.openxmlformats.org/officeDocument/2006/relationships/hyperlink" Target="https://login.consultant.ru/link/?req=doc&amp;base=RLAW368&amp;n=188459&amp;dst=3341" TargetMode="External"/><Relationship Id="rId100" Type="http://schemas.openxmlformats.org/officeDocument/2006/relationships/hyperlink" Target="https://login.consultant.ru/link/?req=doc&amp;base=RLAW368&amp;n=188459&amp;dst=6547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s://login.consultant.ru/link/?req=doc&amp;base=RLAW368&amp;n=188459&amp;dst=208" TargetMode="External"/><Relationship Id="rId51" Type="http://schemas.openxmlformats.org/officeDocument/2006/relationships/hyperlink" Target="https://login.consultant.ru/link/?req=doc&amp;base=RLAW368&amp;n=188459&amp;dst=2258" TargetMode="External"/><Relationship Id="rId72" Type="http://schemas.openxmlformats.org/officeDocument/2006/relationships/hyperlink" Target="https://login.consultant.ru/link/?req=doc&amp;base=RLAW368&amp;n=188459&amp;dst=2977" TargetMode="External"/><Relationship Id="rId80" Type="http://schemas.openxmlformats.org/officeDocument/2006/relationships/hyperlink" Target="https://login.consultant.ru/link/?req=doc&amp;base=RLAW368&amp;n=188459&amp;dst=3433" TargetMode="External"/><Relationship Id="rId85" Type="http://schemas.openxmlformats.org/officeDocument/2006/relationships/hyperlink" Target="https://login.consultant.ru/link/?req=doc&amp;base=RLAW368&amp;n=188459&amp;dst=3776" TargetMode="External"/><Relationship Id="rId93" Type="http://schemas.openxmlformats.org/officeDocument/2006/relationships/hyperlink" Target="https://login.consultant.ru/link/?req=doc&amp;base=RLAW368&amp;n=188459&amp;dst=129859" TargetMode="External"/><Relationship Id="rId98" Type="http://schemas.openxmlformats.org/officeDocument/2006/relationships/hyperlink" Target="https://login.consultant.ru/link/?req=doc&amp;base=RLAW368&amp;n=188459&amp;dst=654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459&amp;dst=507" TargetMode="External"/><Relationship Id="rId17" Type="http://schemas.openxmlformats.org/officeDocument/2006/relationships/hyperlink" Target="https://login.consultant.ru/link/?req=doc&amp;base=RLAW368&amp;n=188459&amp;dst=791" TargetMode="External"/><Relationship Id="rId25" Type="http://schemas.openxmlformats.org/officeDocument/2006/relationships/hyperlink" Target="https://login.consultant.ru/link/?req=doc&amp;base=RLAW368&amp;n=188459&amp;dst=1118" TargetMode="External"/><Relationship Id="rId33" Type="http://schemas.openxmlformats.org/officeDocument/2006/relationships/hyperlink" Target="https://login.consultant.ru/link/?req=doc&amp;base=RLAW368&amp;n=188459&amp;dst=1362" TargetMode="External"/><Relationship Id="rId38" Type="http://schemas.openxmlformats.org/officeDocument/2006/relationships/hyperlink" Target="https://login.consultant.ru/link/?req=doc&amp;base=RLAW368&amp;n=188459&amp;dst=1589" TargetMode="External"/><Relationship Id="rId46" Type="http://schemas.openxmlformats.org/officeDocument/2006/relationships/hyperlink" Target="https://login.consultant.ru/link/?req=doc&amp;base=RLAW368&amp;n=188459&amp;dst=1975" TargetMode="External"/><Relationship Id="rId59" Type="http://schemas.openxmlformats.org/officeDocument/2006/relationships/hyperlink" Target="https://login.consultant.ru/link/?req=doc&amp;base=RLAW368&amp;n=188459&amp;dst=2623" TargetMode="External"/><Relationship Id="rId67" Type="http://schemas.openxmlformats.org/officeDocument/2006/relationships/hyperlink" Target="https://login.consultant.ru/link/?req=doc&amp;base=RLAW368&amp;n=188459&amp;dst=2835" TargetMode="External"/><Relationship Id="rId103" Type="http://schemas.openxmlformats.org/officeDocument/2006/relationships/hyperlink" Target="https://login.consultant.ru/link/?req=doc&amp;base=RLAW368&amp;n=188459&amp;dst=6556" TargetMode="External"/><Relationship Id="rId20" Type="http://schemas.openxmlformats.org/officeDocument/2006/relationships/hyperlink" Target="https://login.consultant.ru/link/?req=doc&amp;base=RLAW368&amp;n=188459&amp;dst=820" TargetMode="External"/><Relationship Id="rId41" Type="http://schemas.openxmlformats.org/officeDocument/2006/relationships/hyperlink" Target="https://login.consultant.ru/link/?req=doc&amp;base=RLAW368&amp;n=188459&amp;dst=1624" TargetMode="External"/><Relationship Id="rId54" Type="http://schemas.openxmlformats.org/officeDocument/2006/relationships/hyperlink" Target="https://login.consultant.ru/link/?req=doc&amp;base=RLAW368&amp;n=188459&amp;dst=2496" TargetMode="External"/><Relationship Id="rId62" Type="http://schemas.openxmlformats.org/officeDocument/2006/relationships/hyperlink" Target="https://login.consultant.ru/link/?req=doc&amp;base=RLAW368&amp;n=188459&amp;dst=2721" TargetMode="External"/><Relationship Id="rId70" Type="http://schemas.openxmlformats.org/officeDocument/2006/relationships/hyperlink" Target="https://login.consultant.ru/link/?req=doc&amp;base=RLAW368&amp;n=188459&amp;dst=2888" TargetMode="External"/><Relationship Id="rId75" Type="http://schemas.openxmlformats.org/officeDocument/2006/relationships/hyperlink" Target="https://login.consultant.ru/link/?req=doc&amp;base=RLAW368&amp;n=188459&amp;dst=3162" TargetMode="External"/><Relationship Id="rId83" Type="http://schemas.openxmlformats.org/officeDocument/2006/relationships/hyperlink" Target="https://login.consultant.ru/link/?req=doc&amp;base=RLAW368&amp;n=188459&amp;dst=3744" TargetMode="External"/><Relationship Id="rId88" Type="http://schemas.openxmlformats.org/officeDocument/2006/relationships/hyperlink" Target="https://login.consultant.ru/link/?req=doc&amp;base=RLAW368&amp;n=188459&amp;dst=3963" TargetMode="External"/><Relationship Id="rId91" Type="http://schemas.openxmlformats.org/officeDocument/2006/relationships/hyperlink" Target="https://login.consultant.ru/link/?req=doc&amp;base=RLAW368&amp;n=188459&amp;dst=129841" TargetMode="External"/><Relationship Id="rId96" Type="http://schemas.openxmlformats.org/officeDocument/2006/relationships/hyperlink" Target="https://login.consultant.ru/link/?req=doc&amp;base=RLAW368&amp;n=188459&amp;dst=11797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8459&amp;dst=100030" TargetMode="External"/><Relationship Id="rId15" Type="http://schemas.openxmlformats.org/officeDocument/2006/relationships/hyperlink" Target="https://login.consultant.ru/link/?req=doc&amp;base=RLAW368&amp;n=188459&amp;dst=773" TargetMode="External"/><Relationship Id="rId23" Type="http://schemas.openxmlformats.org/officeDocument/2006/relationships/hyperlink" Target="https://login.consultant.ru/link/?req=doc&amp;base=RLAW368&amp;n=188459&amp;dst=963" TargetMode="External"/><Relationship Id="rId28" Type="http://schemas.openxmlformats.org/officeDocument/2006/relationships/hyperlink" Target="https://login.consultant.ru/link/?req=doc&amp;base=RLAW368&amp;n=188459&amp;dst=1169" TargetMode="External"/><Relationship Id="rId36" Type="http://schemas.openxmlformats.org/officeDocument/2006/relationships/hyperlink" Target="https://login.consultant.ru/link/?req=doc&amp;base=RLAW368&amp;n=188459&amp;dst=1569" TargetMode="External"/><Relationship Id="rId49" Type="http://schemas.openxmlformats.org/officeDocument/2006/relationships/hyperlink" Target="https://login.consultant.ru/link/?req=doc&amp;base=RLAW368&amp;n=188459&amp;dst=2089" TargetMode="External"/><Relationship Id="rId57" Type="http://schemas.openxmlformats.org/officeDocument/2006/relationships/hyperlink" Target="https://login.consultant.ru/link/?req=doc&amp;base=RLAW368&amp;n=188459&amp;dst=2601" TargetMode="External"/><Relationship Id="rId10" Type="http://schemas.openxmlformats.org/officeDocument/2006/relationships/hyperlink" Target="https://login.consultant.ru/link/?req=doc&amp;base=RLAW368&amp;n=188459&amp;dst=462" TargetMode="External"/><Relationship Id="rId31" Type="http://schemas.openxmlformats.org/officeDocument/2006/relationships/hyperlink" Target="https://login.consultant.ru/link/?req=doc&amp;base=RLAW368&amp;n=188459&amp;dst=1283" TargetMode="External"/><Relationship Id="rId44" Type="http://schemas.openxmlformats.org/officeDocument/2006/relationships/hyperlink" Target="https://login.consultant.ru/link/?req=doc&amp;base=RLAW368&amp;n=188459&amp;dst=1863" TargetMode="External"/><Relationship Id="rId52" Type="http://schemas.openxmlformats.org/officeDocument/2006/relationships/hyperlink" Target="https://login.consultant.ru/link/?req=doc&amp;base=RLAW368&amp;n=188459&amp;dst=2331" TargetMode="External"/><Relationship Id="rId60" Type="http://schemas.openxmlformats.org/officeDocument/2006/relationships/hyperlink" Target="https://login.consultant.ru/link/?req=doc&amp;base=RLAW368&amp;n=188459&amp;dst=2675" TargetMode="External"/><Relationship Id="rId65" Type="http://schemas.openxmlformats.org/officeDocument/2006/relationships/hyperlink" Target="https://login.consultant.ru/link/?req=doc&amp;base=RLAW368&amp;n=188459&amp;dst=2799" TargetMode="External"/><Relationship Id="rId73" Type="http://schemas.openxmlformats.org/officeDocument/2006/relationships/hyperlink" Target="https://login.consultant.ru/link/?req=doc&amp;base=RLAW368&amp;n=188459&amp;dst=2182" TargetMode="External"/><Relationship Id="rId78" Type="http://schemas.openxmlformats.org/officeDocument/2006/relationships/hyperlink" Target="https://login.consultant.ru/link/?req=doc&amp;base=RLAW368&amp;n=188459&amp;dst=3356" TargetMode="External"/><Relationship Id="rId81" Type="http://schemas.openxmlformats.org/officeDocument/2006/relationships/hyperlink" Target="https://login.consultant.ru/link/?req=doc&amp;base=RLAW368&amp;n=188459&amp;dst=3440" TargetMode="External"/><Relationship Id="rId86" Type="http://schemas.openxmlformats.org/officeDocument/2006/relationships/hyperlink" Target="https://login.consultant.ru/link/?req=doc&amp;base=RLAW368&amp;n=188459&amp;dst=3824" TargetMode="External"/><Relationship Id="rId94" Type="http://schemas.openxmlformats.org/officeDocument/2006/relationships/hyperlink" Target="https://login.consultant.ru/link/?req=doc&amp;base=RLAW368&amp;n=188459&amp;dst=6214" TargetMode="External"/><Relationship Id="rId99" Type="http://schemas.openxmlformats.org/officeDocument/2006/relationships/hyperlink" Target="https://login.consultant.ru/link/?req=doc&amp;base=RLAW368&amp;n=188459&amp;dst=6546" TargetMode="External"/><Relationship Id="rId101" Type="http://schemas.openxmlformats.org/officeDocument/2006/relationships/hyperlink" Target="https://login.consultant.ru/link/?req=doc&amp;base=RLAW368&amp;n=188459&amp;dst=655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459&amp;dst=396" TargetMode="External"/><Relationship Id="rId13" Type="http://schemas.openxmlformats.org/officeDocument/2006/relationships/hyperlink" Target="https://login.consultant.ru/link/?req=doc&amp;base=RLAW368&amp;n=188459&amp;dst=598" TargetMode="External"/><Relationship Id="rId18" Type="http://schemas.openxmlformats.org/officeDocument/2006/relationships/hyperlink" Target="https://login.consultant.ru/link/?req=doc&amp;base=RLAW368&amp;n=188459&amp;dst=806" TargetMode="External"/><Relationship Id="rId39" Type="http://schemas.openxmlformats.org/officeDocument/2006/relationships/hyperlink" Target="https://login.consultant.ru/link/?req=doc&amp;base=RLAW368&amp;n=188459&amp;dst=1596" TargetMode="External"/><Relationship Id="rId34" Type="http://schemas.openxmlformats.org/officeDocument/2006/relationships/hyperlink" Target="https://login.consultant.ru/link/?req=doc&amp;base=RLAW368&amp;n=188459&amp;dst=1399" TargetMode="External"/><Relationship Id="rId50" Type="http://schemas.openxmlformats.org/officeDocument/2006/relationships/hyperlink" Target="https://login.consultant.ru/link/?req=doc&amp;base=RLAW368&amp;n=188459&amp;dst=2231" TargetMode="External"/><Relationship Id="rId55" Type="http://schemas.openxmlformats.org/officeDocument/2006/relationships/hyperlink" Target="https://login.consultant.ru/link/?req=doc&amp;base=RLAW368&amp;n=188459&amp;dst=2535" TargetMode="External"/><Relationship Id="rId76" Type="http://schemas.openxmlformats.org/officeDocument/2006/relationships/hyperlink" Target="https://login.consultant.ru/link/?req=doc&amp;base=RLAW368&amp;n=188459&amp;dst=3314" TargetMode="External"/><Relationship Id="rId97" Type="http://schemas.openxmlformats.org/officeDocument/2006/relationships/hyperlink" Target="https://login.consultant.ru/link/?req=doc&amp;base=RLAW368&amp;n=188459&amp;dst=6534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44</Pages>
  <Words>7449</Words>
  <Characters>42460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49810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2024-02-29T10:41:00Z</dcterms:created>
  <dcterms:modified xsi:type="dcterms:W3CDTF">2024-02-29T10:49:00Z</dcterms:modified>
</cp:coreProperties>
</file>